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C02" w14:textId="77777777"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14:paraId="09093725" w14:textId="1EEABB2D" w:rsidR="00E34E77" w:rsidRPr="00E34E77" w:rsidRDefault="0036428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od 1. 1.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671B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E34E77"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671B7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E34E77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14:paraId="419545AE" w14:textId="77777777"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14:paraId="169F09BE" w14:textId="77777777"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14:paraId="6E457638" w14:textId="77777777"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14:paraId="79D52505" w14:textId="77777777"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14:paraId="00FA3991" w14:textId="77777777"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14:paraId="1A7F0FD3" w14:textId="77777777"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14:paraId="178EC236" w14:textId="59D6BAE4"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410B58">
        <w:rPr>
          <w:rFonts w:ascii="Arial" w:hAnsi="Arial" w:cs="Arial"/>
        </w:rPr>
        <w:t>31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0E3BF4">
        <w:rPr>
          <w:rFonts w:ascii="Arial" w:hAnsi="Arial" w:cs="Arial"/>
        </w:rPr>
        <w:t>202</w:t>
      </w:r>
      <w:r w:rsidR="00671B74">
        <w:rPr>
          <w:rFonts w:ascii="Arial" w:hAnsi="Arial" w:cs="Arial"/>
        </w:rPr>
        <w:t>2</w:t>
      </w:r>
      <w:r w:rsidR="00745E5B" w:rsidRPr="00E34E77">
        <w:rPr>
          <w:rFonts w:ascii="Arial" w:hAnsi="Arial" w:cs="Arial"/>
        </w:rPr>
        <w:t>.god.</w:t>
      </w:r>
    </w:p>
    <w:p w14:paraId="5ABD4534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2A14CB33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7AC42383" w14:textId="6B29EABF"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Obrazac PR-RAS</w:t>
      </w:r>
      <w:r w:rsidR="00364287">
        <w:rPr>
          <w:rFonts w:ascii="Arial" w:hAnsi="Arial" w:cs="Arial"/>
          <w:u w:val="single"/>
        </w:rPr>
        <w:t xml:space="preserve"> ZA RAZDOBLJE OD 01.01.20</w:t>
      </w:r>
      <w:r w:rsidR="001E5540">
        <w:rPr>
          <w:rFonts w:ascii="Arial" w:hAnsi="Arial" w:cs="Arial"/>
          <w:u w:val="single"/>
        </w:rPr>
        <w:t>2</w:t>
      </w:r>
      <w:r w:rsidR="00671B74">
        <w:rPr>
          <w:rFonts w:ascii="Arial" w:hAnsi="Arial" w:cs="Arial"/>
          <w:u w:val="single"/>
        </w:rPr>
        <w:t>1</w:t>
      </w:r>
      <w:r w:rsidR="00364287">
        <w:rPr>
          <w:rFonts w:ascii="Arial" w:hAnsi="Arial" w:cs="Arial"/>
          <w:u w:val="single"/>
        </w:rPr>
        <w:t>. – 31.12.20</w:t>
      </w:r>
      <w:r w:rsidR="001E5540">
        <w:rPr>
          <w:rFonts w:ascii="Arial" w:hAnsi="Arial" w:cs="Arial"/>
          <w:u w:val="single"/>
        </w:rPr>
        <w:t>2</w:t>
      </w:r>
      <w:r w:rsidR="00671B74">
        <w:rPr>
          <w:rFonts w:ascii="Arial" w:hAnsi="Arial" w:cs="Arial"/>
          <w:u w:val="single"/>
        </w:rPr>
        <w:t>1</w:t>
      </w:r>
      <w:r w:rsidR="00E34E77" w:rsidRPr="00D44692">
        <w:rPr>
          <w:rFonts w:ascii="Arial" w:hAnsi="Arial" w:cs="Arial"/>
          <w:u w:val="single"/>
        </w:rPr>
        <w:t>.</w:t>
      </w:r>
    </w:p>
    <w:p w14:paraId="51935D70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u w:val="single"/>
          <w:lang w:eastAsia="hr-HR"/>
        </w:rPr>
      </w:pPr>
    </w:p>
    <w:p w14:paraId="1D746D7A" w14:textId="2636E322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058 – u 20</w:t>
      </w:r>
      <w:r w:rsidR="001E554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>. godini</w:t>
      </w:r>
      <w:r w:rsidR="004831D5">
        <w:rPr>
          <w:rFonts w:ascii="Arial" w:eastAsia="Times New Roman" w:hAnsi="Arial" w:cs="Arial"/>
          <w:bCs/>
          <w:lang w:eastAsia="hr-HR"/>
        </w:rPr>
        <w:t xml:space="preserve"> ukinuta je mjera</w:t>
      </w:r>
      <w:r>
        <w:rPr>
          <w:rFonts w:ascii="Arial" w:eastAsia="Times New Roman" w:hAnsi="Arial" w:cs="Arial"/>
          <w:bCs/>
          <w:lang w:eastAsia="hr-HR"/>
        </w:rPr>
        <w:t xml:space="preserve"> stručnog osposobljavanja od strane Hrvatskog zavoda za zapošljavanje</w:t>
      </w:r>
    </w:p>
    <w:p w14:paraId="1698A85B" w14:textId="77777777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97F6606" w14:textId="5B2C312B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065 – </w:t>
      </w:r>
      <w:r w:rsidR="004831D5">
        <w:rPr>
          <w:rFonts w:ascii="Arial" w:eastAsia="Times New Roman" w:hAnsi="Arial" w:cs="Arial"/>
          <w:bCs/>
          <w:lang w:eastAsia="hr-HR"/>
        </w:rPr>
        <w:t>Povećan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4831D5">
        <w:rPr>
          <w:rFonts w:ascii="Arial" w:eastAsia="Times New Roman" w:hAnsi="Arial" w:cs="Arial"/>
          <w:bCs/>
          <w:lang w:eastAsia="hr-HR"/>
        </w:rPr>
        <w:t xml:space="preserve">uplate </w:t>
      </w:r>
      <w:r>
        <w:rPr>
          <w:rFonts w:ascii="Arial" w:eastAsia="Times New Roman" w:hAnsi="Arial" w:cs="Arial"/>
          <w:bCs/>
          <w:lang w:eastAsia="hr-HR"/>
        </w:rPr>
        <w:t>Ministarstva znanosti i obrazovanja</w:t>
      </w:r>
      <w:r w:rsidR="004831D5">
        <w:rPr>
          <w:rFonts w:ascii="Arial" w:eastAsia="Times New Roman" w:hAnsi="Arial" w:cs="Arial"/>
          <w:bCs/>
          <w:lang w:eastAsia="hr-HR"/>
        </w:rPr>
        <w:t xml:space="preserve"> za trošak nabavke udžbenika za 2020. i 2021. godinu</w:t>
      </w:r>
    </w:p>
    <w:p w14:paraId="2779F283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C5948A9" w14:textId="00E1025A" w:rsidR="00E367D6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1</w:t>
      </w:r>
      <w:r w:rsidR="004831D5">
        <w:rPr>
          <w:rFonts w:ascii="Arial" w:eastAsia="Times New Roman" w:hAnsi="Arial" w:cs="Arial"/>
          <w:bCs/>
          <w:lang w:eastAsia="hr-HR"/>
        </w:rPr>
        <w:t>2</w:t>
      </w:r>
      <w:r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 w:rsidR="00E367D6">
        <w:rPr>
          <w:rFonts w:ascii="Arial" w:eastAsia="Times New Roman" w:hAnsi="Arial" w:cs="Arial"/>
          <w:bCs/>
          <w:lang w:eastAsia="hr-HR"/>
        </w:rPr>
        <w:t>.</w:t>
      </w:r>
      <w:r w:rsidR="004831D5">
        <w:rPr>
          <w:rFonts w:ascii="Arial" w:eastAsia="Times New Roman" w:hAnsi="Arial" w:cs="Arial"/>
          <w:bCs/>
          <w:lang w:eastAsia="hr-HR"/>
        </w:rPr>
        <w:t xml:space="preserve"> nije se održala prodajna izložba </w:t>
      </w:r>
      <w:r w:rsidR="00E367D6">
        <w:rPr>
          <w:rFonts w:ascii="Arial" w:eastAsia="Times New Roman" w:hAnsi="Arial" w:cs="Arial"/>
          <w:bCs/>
          <w:lang w:eastAsia="hr-HR"/>
        </w:rPr>
        <w:t xml:space="preserve"> </w:t>
      </w:r>
      <w:r w:rsidR="004831D5">
        <w:rPr>
          <w:rFonts w:ascii="Arial" w:eastAsia="Times New Roman" w:hAnsi="Arial" w:cs="Arial"/>
          <w:bCs/>
          <w:lang w:eastAsia="hr-HR"/>
        </w:rPr>
        <w:t>školske zadruge, stoga je i prihod manji nego 2020. godine</w:t>
      </w:r>
    </w:p>
    <w:p w14:paraId="5845304B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15A9039" w14:textId="0733E70C" w:rsidR="004678A8" w:rsidRDefault="00A65806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2</w:t>
      </w:r>
      <w:r w:rsidR="00E367D6">
        <w:rPr>
          <w:rFonts w:ascii="Arial" w:eastAsia="Times New Roman" w:hAnsi="Arial" w:cs="Arial"/>
          <w:bCs/>
          <w:lang w:eastAsia="hr-HR"/>
        </w:rPr>
        <w:t xml:space="preserve"> – </w:t>
      </w:r>
      <w:r>
        <w:rPr>
          <w:rFonts w:ascii="Arial" w:eastAsia="Times New Roman" w:hAnsi="Arial" w:cs="Arial"/>
          <w:bCs/>
          <w:lang w:eastAsia="hr-HR"/>
        </w:rPr>
        <w:t xml:space="preserve">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. </w:t>
      </w:r>
      <w:r w:rsidR="004831D5">
        <w:rPr>
          <w:rFonts w:ascii="Arial" w:eastAsia="Times New Roman" w:hAnsi="Arial" w:cs="Arial"/>
          <w:bCs/>
          <w:lang w:eastAsia="hr-HR"/>
        </w:rPr>
        <w:t>s</w:t>
      </w:r>
      <w:r w:rsidR="00944FA0">
        <w:rPr>
          <w:rFonts w:ascii="Arial" w:eastAsia="Times New Roman" w:hAnsi="Arial" w:cs="Arial"/>
          <w:bCs/>
          <w:lang w:eastAsia="hr-HR"/>
        </w:rPr>
        <w:t>manjeni prihodi od iznajmljivanja školske dvorane zbog pandemije COVID-19, te nemogućnosti iznajmljivanja iste</w:t>
      </w:r>
    </w:p>
    <w:p w14:paraId="37FB47C5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3DFD14D4" w14:textId="7B353522" w:rsidR="00E367D6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16</w:t>
      </w:r>
      <w:r w:rsidR="004831D5">
        <w:rPr>
          <w:rFonts w:ascii="Arial" w:eastAsia="Times New Roman" w:hAnsi="Arial" w:cs="Arial"/>
          <w:bCs/>
          <w:lang w:eastAsia="hr-HR"/>
        </w:rPr>
        <w:t>0</w:t>
      </w:r>
      <w:r>
        <w:rPr>
          <w:rFonts w:ascii="Arial" w:eastAsia="Times New Roman" w:hAnsi="Arial" w:cs="Arial"/>
          <w:bCs/>
          <w:lang w:eastAsia="hr-HR"/>
        </w:rPr>
        <w:t xml:space="preserve"> – 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1</w:t>
      </w:r>
      <w:r w:rsidR="004678A8">
        <w:rPr>
          <w:rFonts w:ascii="Arial" w:eastAsia="Times New Roman" w:hAnsi="Arial" w:cs="Arial"/>
          <w:bCs/>
          <w:lang w:eastAsia="hr-HR"/>
        </w:rPr>
        <w:t xml:space="preserve">. </w:t>
      </w:r>
      <w:r w:rsidR="00944FA0">
        <w:rPr>
          <w:rFonts w:ascii="Arial" w:eastAsia="Times New Roman" w:hAnsi="Arial" w:cs="Arial"/>
          <w:bCs/>
          <w:lang w:eastAsia="hr-HR"/>
        </w:rPr>
        <w:t>smanjen broj službenih putovanja zbog pandemije Covid-19</w:t>
      </w:r>
    </w:p>
    <w:p w14:paraId="3114CEB3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64A8006" w14:textId="0E009EEC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17</w:t>
      </w:r>
      <w:r w:rsidR="004831D5">
        <w:rPr>
          <w:rFonts w:ascii="Arial" w:eastAsia="Times New Roman" w:hAnsi="Arial" w:cs="Arial"/>
          <w:bCs/>
          <w:lang w:eastAsia="hr-HR"/>
        </w:rPr>
        <w:t>4</w:t>
      </w:r>
      <w:r>
        <w:rPr>
          <w:rFonts w:ascii="Arial" w:eastAsia="Times New Roman" w:hAnsi="Arial" w:cs="Arial"/>
          <w:bCs/>
          <w:lang w:eastAsia="hr-HR"/>
        </w:rPr>
        <w:t xml:space="preserve"> – povećan zbog nabavke materijala za ulaganje u školu </w:t>
      </w:r>
      <w:r w:rsidR="004831D5">
        <w:rPr>
          <w:rFonts w:ascii="Arial" w:eastAsia="Times New Roman" w:hAnsi="Arial" w:cs="Arial"/>
          <w:bCs/>
          <w:lang w:eastAsia="hr-HR"/>
        </w:rPr>
        <w:t>i provođenja brušenja i lakiranja parketa u učionicama razredne nastave</w:t>
      </w:r>
    </w:p>
    <w:p w14:paraId="731E153B" w14:textId="77777777" w:rsidR="004678A8" w:rsidRDefault="004678A8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4217B55" w14:textId="2FE35B06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4831D5">
        <w:rPr>
          <w:rFonts w:ascii="Arial" w:eastAsia="Times New Roman" w:hAnsi="Arial" w:cs="Arial"/>
          <w:bCs/>
          <w:lang w:eastAsia="hr-HR"/>
        </w:rPr>
        <w:t>78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4831D5">
        <w:rPr>
          <w:rFonts w:ascii="Arial" w:eastAsia="Times New Roman" w:hAnsi="Arial" w:cs="Arial"/>
          <w:bCs/>
          <w:lang w:eastAsia="hr-HR"/>
        </w:rPr>
        <w:t>povećan zbog provođenja testiranja zaposlenika na Covid-19</w:t>
      </w:r>
      <w:r w:rsidR="00DB29A8">
        <w:rPr>
          <w:rFonts w:ascii="Arial" w:eastAsia="Times New Roman" w:hAnsi="Arial" w:cs="Arial"/>
          <w:bCs/>
          <w:lang w:eastAsia="hr-HR"/>
        </w:rPr>
        <w:t xml:space="preserve"> te refundiranja troškova istog</w:t>
      </w:r>
    </w:p>
    <w:p w14:paraId="7385524E" w14:textId="77777777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CB35FCA" w14:textId="11C26E00" w:rsidR="00740D62" w:rsidRPr="00DB29A8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18</w:t>
      </w:r>
      <w:r w:rsidR="00DB29A8">
        <w:rPr>
          <w:rFonts w:ascii="Arial" w:eastAsia="Times New Roman" w:hAnsi="Arial" w:cs="Arial"/>
          <w:bCs/>
          <w:lang w:eastAsia="hr-HR"/>
        </w:rPr>
        <w:t>9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DB29A8">
        <w:rPr>
          <w:rFonts w:ascii="Arial" w:eastAsia="Times New Roman" w:hAnsi="Arial" w:cs="Arial"/>
          <w:bCs/>
          <w:lang w:eastAsia="hr-HR"/>
        </w:rPr>
        <w:t>povećan</w:t>
      </w:r>
      <w:r>
        <w:rPr>
          <w:rFonts w:ascii="Arial" w:eastAsia="Times New Roman" w:hAnsi="Arial" w:cs="Arial"/>
          <w:bCs/>
          <w:lang w:eastAsia="hr-HR"/>
        </w:rPr>
        <w:t xml:space="preserve"> zbog </w:t>
      </w:r>
      <w:r w:rsidR="00DB29A8">
        <w:rPr>
          <w:rFonts w:ascii="Arial" w:eastAsia="Times New Roman" w:hAnsi="Arial" w:cs="Arial"/>
          <w:bCs/>
          <w:lang w:eastAsia="hr-HR"/>
        </w:rPr>
        <w:t xml:space="preserve">tužbi zaposlenika vezano za </w:t>
      </w:r>
      <w:r w:rsidR="00DB29A8"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 w:rsidR="00DB29A8">
        <w:rPr>
          <w:rFonts w:ascii="Arial" w:hAnsi="Arial" w:cs="Arial"/>
          <w:shd w:val="clear" w:color="auto" w:fill="FFFFFF"/>
        </w:rPr>
        <w:t>. godine</w:t>
      </w:r>
    </w:p>
    <w:p w14:paraId="3B85AF0D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731BF5B" w14:textId="77777777" w:rsidR="00DB29A8" w:rsidRPr="00DB29A8" w:rsidRDefault="00944FA0" w:rsidP="00DB29A8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B29A8">
        <w:rPr>
          <w:rFonts w:ascii="Arial" w:eastAsia="Times New Roman" w:hAnsi="Arial" w:cs="Arial"/>
          <w:bCs/>
          <w:lang w:eastAsia="hr-HR"/>
        </w:rPr>
        <w:t>208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DB29A8">
        <w:rPr>
          <w:rFonts w:ascii="Arial" w:eastAsia="Times New Roman" w:hAnsi="Arial" w:cs="Arial"/>
          <w:bCs/>
          <w:lang w:eastAsia="hr-HR"/>
        </w:rPr>
        <w:t xml:space="preserve">povećan zbog tužbi zaposlenika vezano za </w:t>
      </w:r>
      <w:r w:rsidR="00DB29A8"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 w:rsidR="00DB29A8">
        <w:rPr>
          <w:rFonts w:ascii="Arial" w:hAnsi="Arial" w:cs="Arial"/>
          <w:shd w:val="clear" w:color="auto" w:fill="FFFFFF"/>
        </w:rPr>
        <w:t>. godine</w:t>
      </w:r>
    </w:p>
    <w:p w14:paraId="67F6FFC5" w14:textId="3A86DB2E" w:rsidR="00CA2E24" w:rsidRDefault="00CA2E24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ADEB7B7" w14:textId="22D4C695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DB29A8">
        <w:rPr>
          <w:rFonts w:ascii="Arial" w:eastAsia="Times New Roman" w:hAnsi="Arial" w:cs="Arial"/>
          <w:bCs/>
          <w:lang w:eastAsia="hr-HR"/>
        </w:rPr>
        <w:t>25</w:t>
      </w:r>
      <w:r>
        <w:rPr>
          <w:rFonts w:ascii="Arial" w:eastAsia="Times New Roman" w:hAnsi="Arial" w:cs="Arial"/>
          <w:bCs/>
          <w:lang w:eastAsia="hr-HR"/>
        </w:rPr>
        <w:t xml:space="preserve">6 – </w:t>
      </w:r>
      <w:r w:rsidR="00DB29A8">
        <w:rPr>
          <w:rFonts w:ascii="Arial" w:eastAsia="Times New Roman" w:hAnsi="Arial" w:cs="Arial"/>
          <w:bCs/>
          <w:lang w:eastAsia="hr-HR"/>
        </w:rPr>
        <w:t>smanjen zbog manjeg broja učenika u školskoj godini 2021./2022.</w:t>
      </w:r>
    </w:p>
    <w:p w14:paraId="6FC90B4E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61BAD53F" w14:textId="03A0FF86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36</w:t>
      </w:r>
      <w:r w:rsidR="00DB29A8">
        <w:rPr>
          <w:rFonts w:ascii="Arial" w:eastAsia="Times New Roman" w:hAnsi="Arial" w:cs="Arial"/>
          <w:bCs/>
          <w:lang w:eastAsia="hr-HR"/>
        </w:rPr>
        <w:t>3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DB29A8">
        <w:rPr>
          <w:rFonts w:ascii="Arial" w:eastAsia="Times New Roman" w:hAnsi="Arial" w:cs="Arial"/>
          <w:bCs/>
          <w:lang w:eastAsia="hr-HR"/>
        </w:rPr>
        <w:t>2020. godine n</w:t>
      </w:r>
      <w:r>
        <w:rPr>
          <w:rFonts w:ascii="Arial" w:eastAsia="Times New Roman" w:hAnsi="Arial" w:cs="Arial"/>
          <w:bCs/>
          <w:lang w:eastAsia="hr-HR"/>
        </w:rPr>
        <w:t xml:space="preserve">abavljena </w:t>
      </w:r>
      <w:r w:rsidR="00DB29A8">
        <w:rPr>
          <w:rFonts w:ascii="Arial" w:eastAsia="Times New Roman" w:hAnsi="Arial" w:cs="Arial"/>
          <w:bCs/>
          <w:lang w:eastAsia="hr-HR"/>
        </w:rPr>
        <w:t xml:space="preserve">je </w:t>
      </w:r>
      <w:r>
        <w:rPr>
          <w:rFonts w:ascii="Arial" w:eastAsia="Times New Roman" w:hAnsi="Arial" w:cs="Arial"/>
          <w:bCs/>
          <w:lang w:eastAsia="hr-HR"/>
        </w:rPr>
        <w:t>oprema financirana od strane Ministarstva za provedbu kurikuluma</w:t>
      </w:r>
      <w:r w:rsidR="00DB29A8">
        <w:rPr>
          <w:rFonts w:ascii="Arial" w:eastAsia="Times New Roman" w:hAnsi="Arial" w:cs="Arial"/>
          <w:bCs/>
          <w:lang w:eastAsia="hr-HR"/>
        </w:rPr>
        <w:t>, a u 2021. iste nije bilo</w:t>
      </w:r>
    </w:p>
    <w:p w14:paraId="6A84A684" w14:textId="77777777" w:rsidR="00944FA0" w:rsidRDefault="00944FA0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15A852A" w14:textId="77777777" w:rsidR="00764CC7" w:rsidRDefault="00764CC7" w:rsidP="00D44692">
      <w:pPr>
        <w:jc w:val="center"/>
        <w:rPr>
          <w:rFonts w:ascii="Arial" w:eastAsia="Times New Roman" w:hAnsi="Arial" w:cs="Arial"/>
          <w:bCs/>
          <w:lang w:eastAsia="hr-HR"/>
        </w:rPr>
      </w:pPr>
    </w:p>
    <w:p w14:paraId="3FB2DC5B" w14:textId="022E5649" w:rsidR="00D7574B" w:rsidRPr="00D44692" w:rsidRDefault="00D44692" w:rsidP="00D4469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Obrazac </w:t>
      </w:r>
      <w:r w:rsidR="00D7574B" w:rsidRPr="00D44692">
        <w:rPr>
          <w:rFonts w:ascii="Arial" w:hAnsi="Arial" w:cs="Arial"/>
          <w:u w:val="single"/>
        </w:rPr>
        <w:t>BILANCA</w:t>
      </w:r>
      <w:r>
        <w:rPr>
          <w:rFonts w:ascii="Arial" w:hAnsi="Arial" w:cs="Arial"/>
          <w:u w:val="single"/>
        </w:rPr>
        <w:t xml:space="preserve"> na dan 31.12.20</w:t>
      </w:r>
      <w:r w:rsidR="00427079">
        <w:rPr>
          <w:rFonts w:ascii="Arial" w:hAnsi="Arial" w:cs="Arial"/>
          <w:u w:val="single"/>
        </w:rPr>
        <w:t>2</w:t>
      </w:r>
      <w:r w:rsidR="001D0D69">
        <w:rPr>
          <w:rFonts w:ascii="Arial" w:hAnsi="Arial" w:cs="Arial"/>
          <w:u w:val="single"/>
        </w:rPr>
        <w:t>1</w:t>
      </w:r>
      <w:r w:rsidR="00427079">
        <w:rPr>
          <w:rFonts w:ascii="Arial" w:hAnsi="Arial" w:cs="Arial"/>
          <w:u w:val="single"/>
        </w:rPr>
        <w:t>.</w:t>
      </w:r>
    </w:p>
    <w:p w14:paraId="4BBC5843" w14:textId="77777777"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14:paraId="06BEE3BD" w14:textId="63E727B2" w:rsidR="00091E89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031</w:t>
      </w:r>
      <w:r w:rsidR="00A42B61">
        <w:rPr>
          <w:rFonts w:ascii="Arial" w:eastAsia="Times New Roman" w:hAnsi="Arial" w:cs="Arial"/>
          <w:bCs/>
          <w:lang w:eastAsia="hr-HR"/>
        </w:rPr>
        <w:t xml:space="preserve">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>
        <w:rPr>
          <w:rFonts w:ascii="Arial" w:eastAsia="Times New Roman" w:hAnsi="Arial" w:cs="Arial"/>
          <w:bCs/>
          <w:lang w:eastAsia="hr-HR"/>
        </w:rPr>
        <w:t>U 20</w:t>
      </w:r>
      <w:r w:rsidR="00032B92">
        <w:rPr>
          <w:rFonts w:ascii="Arial" w:eastAsia="Times New Roman" w:hAnsi="Arial" w:cs="Arial"/>
          <w:bCs/>
          <w:lang w:eastAsia="hr-HR"/>
        </w:rPr>
        <w:t>2</w:t>
      </w:r>
      <w:r w:rsidR="00764CC7">
        <w:rPr>
          <w:rFonts w:ascii="Arial" w:eastAsia="Times New Roman" w:hAnsi="Arial" w:cs="Arial"/>
          <w:bCs/>
          <w:lang w:eastAsia="hr-HR"/>
        </w:rPr>
        <w:t>1</w:t>
      </w:r>
      <w:r w:rsidR="00A42B61">
        <w:rPr>
          <w:rFonts w:ascii="Arial" w:eastAsia="Times New Roman" w:hAnsi="Arial" w:cs="Arial"/>
          <w:bCs/>
          <w:lang w:eastAsia="hr-HR"/>
        </w:rPr>
        <w:t>. nabavljene su knjige</w:t>
      </w:r>
      <w:r>
        <w:rPr>
          <w:rFonts w:ascii="Arial" w:eastAsia="Times New Roman" w:hAnsi="Arial" w:cs="Arial"/>
          <w:bCs/>
          <w:lang w:eastAsia="hr-HR"/>
        </w:rPr>
        <w:t xml:space="preserve"> u iznosu od </w:t>
      </w:r>
      <w:r w:rsidR="00764CC7">
        <w:rPr>
          <w:rFonts w:ascii="Arial" w:eastAsia="Times New Roman" w:hAnsi="Arial" w:cs="Arial"/>
          <w:bCs/>
          <w:lang w:eastAsia="hr-HR"/>
        </w:rPr>
        <w:t>13.469</w:t>
      </w:r>
      <w:r w:rsidR="00BB7DF8">
        <w:rPr>
          <w:rFonts w:ascii="Arial" w:eastAsia="Times New Roman" w:hAnsi="Arial" w:cs="Arial"/>
          <w:bCs/>
          <w:lang w:eastAsia="hr-HR"/>
        </w:rPr>
        <w:t xml:space="preserve"> kn</w:t>
      </w:r>
      <w:r>
        <w:rPr>
          <w:rFonts w:ascii="Arial" w:eastAsia="Times New Roman" w:hAnsi="Arial" w:cs="Arial"/>
          <w:bCs/>
          <w:lang w:eastAsia="hr-HR"/>
        </w:rPr>
        <w:t xml:space="preserve"> te udžbenici u iznosu od 2</w:t>
      </w:r>
      <w:r w:rsidR="00764CC7">
        <w:rPr>
          <w:rFonts w:ascii="Arial" w:eastAsia="Times New Roman" w:hAnsi="Arial" w:cs="Arial"/>
          <w:bCs/>
          <w:lang w:eastAsia="hr-HR"/>
        </w:rPr>
        <w:t>24</w:t>
      </w:r>
      <w:r>
        <w:rPr>
          <w:rFonts w:ascii="Arial" w:eastAsia="Times New Roman" w:hAnsi="Arial" w:cs="Arial"/>
          <w:bCs/>
          <w:lang w:eastAsia="hr-HR"/>
        </w:rPr>
        <w:t>.</w:t>
      </w:r>
      <w:r w:rsidR="00764CC7">
        <w:rPr>
          <w:rFonts w:ascii="Arial" w:eastAsia="Times New Roman" w:hAnsi="Arial" w:cs="Arial"/>
          <w:bCs/>
          <w:lang w:eastAsia="hr-HR"/>
        </w:rPr>
        <w:t>736</w:t>
      </w:r>
      <w:r>
        <w:rPr>
          <w:rFonts w:ascii="Arial" w:eastAsia="Times New Roman" w:hAnsi="Arial" w:cs="Arial"/>
          <w:bCs/>
          <w:lang w:eastAsia="hr-HR"/>
        </w:rPr>
        <w:t xml:space="preserve"> kn</w:t>
      </w:r>
    </w:p>
    <w:p w14:paraId="64336B14" w14:textId="5ACDF653" w:rsidR="00132145" w:rsidRDefault="00091E89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03</w:t>
      </w:r>
      <w:r w:rsidR="00764CC7">
        <w:rPr>
          <w:rFonts w:ascii="Arial" w:eastAsia="Times New Roman" w:hAnsi="Arial" w:cs="Arial"/>
          <w:bCs/>
          <w:lang w:eastAsia="hr-HR"/>
        </w:rPr>
        <w:t>5</w:t>
      </w:r>
      <w:r>
        <w:rPr>
          <w:rFonts w:ascii="Arial" w:eastAsia="Times New Roman" w:hAnsi="Arial" w:cs="Arial"/>
          <w:bCs/>
          <w:lang w:eastAsia="hr-HR"/>
        </w:rPr>
        <w:t xml:space="preserve"> – povećan zbog ispravka vrijednosti udžbenika </w:t>
      </w:r>
    </w:p>
    <w:p w14:paraId="239FB88E" w14:textId="48EC7E61" w:rsidR="00A42B61" w:rsidRDefault="00A42B6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08</w:t>
      </w:r>
      <w:r w:rsidR="00243039">
        <w:rPr>
          <w:rFonts w:ascii="Arial" w:eastAsia="Times New Roman" w:hAnsi="Arial" w:cs="Arial"/>
          <w:bCs/>
          <w:lang w:eastAsia="hr-HR"/>
        </w:rPr>
        <w:t>1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243039">
        <w:rPr>
          <w:rFonts w:ascii="Arial" w:eastAsia="Times New Roman" w:hAnsi="Arial" w:cs="Arial"/>
          <w:bCs/>
          <w:lang w:eastAsia="hr-HR"/>
        </w:rPr>
        <w:t>p</w:t>
      </w:r>
      <w:r>
        <w:rPr>
          <w:rFonts w:ascii="Arial" w:eastAsia="Times New Roman" w:hAnsi="Arial" w:cs="Arial"/>
          <w:bCs/>
          <w:lang w:eastAsia="hr-HR"/>
        </w:rPr>
        <w:t xml:space="preserve">rovedena </w:t>
      </w:r>
      <w:r w:rsidR="00764CC7">
        <w:rPr>
          <w:rFonts w:ascii="Arial" w:eastAsia="Times New Roman" w:hAnsi="Arial" w:cs="Arial"/>
          <w:bCs/>
          <w:lang w:eastAsia="hr-HR"/>
        </w:rPr>
        <w:t xml:space="preserve">je </w:t>
      </w:r>
      <w:r>
        <w:rPr>
          <w:rFonts w:ascii="Arial" w:eastAsia="Times New Roman" w:hAnsi="Arial" w:cs="Arial"/>
          <w:bCs/>
          <w:lang w:eastAsia="hr-HR"/>
        </w:rPr>
        <w:t xml:space="preserve">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14:paraId="4177F4B4" w14:textId="121FBA89" w:rsidR="00A42B61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1</w:t>
      </w:r>
      <w:r w:rsidR="00764CC7">
        <w:rPr>
          <w:rFonts w:ascii="Arial" w:eastAsia="Times New Roman" w:hAnsi="Arial" w:cs="Arial"/>
          <w:bCs/>
          <w:lang w:eastAsia="hr-HR"/>
        </w:rPr>
        <w:t>41</w:t>
      </w:r>
      <w:r>
        <w:rPr>
          <w:rFonts w:ascii="Arial" w:eastAsia="Times New Roman" w:hAnsi="Arial" w:cs="Arial"/>
          <w:bCs/>
          <w:lang w:eastAsia="hr-HR"/>
        </w:rPr>
        <w:t xml:space="preserve"> – Potraži</w:t>
      </w:r>
      <w:r w:rsidR="00091E89">
        <w:rPr>
          <w:rFonts w:ascii="Arial" w:eastAsia="Times New Roman" w:hAnsi="Arial" w:cs="Arial"/>
          <w:bCs/>
          <w:lang w:eastAsia="hr-HR"/>
        </w:rPr>
        <w:t xml:space="preserve">vanja su </w:t>
      </w:r>
      <w:r w:rsidR="00764CC7">
        <w:rPr>
          <w:rFonts w:ascii="Arial" w:eastAsia="Times New Roman" w:hAnsi="Arial" w:cs="Arial"/>
          <w:bCs/>
          <w:lang w:eastAsia="hr-HR"/>
        </w:rPr>
        <w:t xml:space="preserve">povećana </w:t>
      </w:r>
      <w:r w:rsidR="00091E89">
        <w:rPr>
          <w:rFonts w:ascii="Arial" w:eastAsia="Times New Roman" w:hAnsi="Arial" w:cs="Arial"/>
          <w:bCs/>
          <w:lang w:eastAsia="hr-HR"/>
        </w:rPr>
        <w:t xml:space="preserve">jer </w:t>
      </w:r>
      <w:r w:rsidR="00764CC7">
        <w:rPr>
          <w:rFonts w:ascii="Arial" w:eastAsia="Times New Roman" w:hAnsi="Arial" w:cs="Arial"/>
          <w:bCs/>
          <w:lang w:eastAsia="hr-HR"/>
        </w:rPr>
        <w:t xml:space="preserve">računi iz </w:t>
      </w:r>
      <w:r w:rsidR="00091E89">
        <w:rPr>
          <w:rFonts w:ascii="Arial" w:eastAsia="Times New Roman" w:hAnsi="Arial" w:cs="Arial"/>
          <w:bCs/>
          <w:lang w:eastAsia="hr-HR"/>
        </w:rPr>
        <w:t>20</w:t>
      </w:r>
      <w:r w:rsidR="005A7D32">
        <w:rPr>
          <w:rFonts w:ascii="Arial" w:eastAsia="Times New Roman" w:hAnsi="Arial" w:cs="Arial"/>
          <w:bCs/>
          <w:lang w:eastAsia="hr-HR"/>
        </w:rPr>
        <w:t>2</w:t>
      </w:r>
      <w:r w:rsidR="00764CC7">
        <w:rPr>
          <w:rFonts w:ascii="Arial" w:eastAsia="Times New Roman" w:hAnsi="Arial" w:cs="Arial"/>
          <w:bCs/>
          <w:lang w:eastAsia="hr-HR"/>
        </w:rPr>
        <w:t>1</w:t>
      </w:r>
      <w:r w:rsidR="005A7D32">
        <w:rPr>
          <w:rFonts w:ascii="Arial" w:eastAsia="Times New Roman" w:hAnsi="Arial" w:cs="Arial"/>
          <w:bCs/>
          <w:lang w:eastAsia="hr-HR"/>
        </w:rPr>
        <w:t>.</w:t>
      </w:r>
      <w:r w:rsidR="00764CC7">
        <w:rPr>
          <w:rFonts w:ascii="Arial" w:eastAsia="Times New Roman" w:hAnsi="Arial" w:cs="Arial"/>
          <w:bCs/>
          <w:lang w:eastAsia="hr-HR"/>
        </w:rPr>
        <w:t>još nisu plaćeni</w:t>
      </w:r>
    </w:p>
    <w:p w14:paraId="662BCD58" w14:textId="1B4555E6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</w:t>
      </w:r>
      <w:r w:rsidR="005A7D32">
        <w:rPr>
          <w:rFonts w:ascii="Arial" w:eastAsia="Times New Roman" w:hAnsi="Arial" w:cs="Arial"/>
          <w:bCs/>
          <w:lang w:eastAsia="hr-HR"/>
        </w:rPr>
        <w:t>18</w:t>
      </w:r>
      <w:r w:rsidR="00E82001">
        <w:rPr>
          <w:rFonts w:ascii="Arial" w:eastAsia="Times New Roman" w:hAnsi="Arial" w:cs="Arial"/>
          <w:bCs/>
          <w:lang w:eastAsia="hr-HR"/>
        </w:rPr>
        <w:t>3</w:t>
      </w:r>
      <w:r>
        <w:rPr>
          <w:rFonts w:ascii="Arial" w:eastAsia="Times New Roman" w:hAnsi="Arial" w:cs="Arial"/>
          <w:bCs/>
          <w:lang w:eastAsia="hr-HR"/>
        </w:rPr>
        <w:t xml:space="preserve"> – </w:t>
      </w:r>
      <w:r w:rsidR="00E82001">
        <w:rPr>
          <w:rFonts w:ascii="Arial" w:eastAsia="Times New Roman" w:hAnsi="Arial" w:cs="Arial"/>
          <w:bCs/>
          <w:lang w:eastAsia="hr-HR"/>
        </w:rPr>
        <w:t>u 2021. godini zatvorene su sve obveze za nabavku udžbenika</w:t>
      </w:r>
    </w:p>
    <w:p w14:paraId="397185F5" w14:textId="4D8DF066" w:rsidR="00132145" w:rsidRDefault="00132145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</w:t>
      </w:r>
      <w:r w:rsidR="005A7D32">
        <w:rPr>
          <w:rFonts w:ascii="Arial" w:eastAsia="Times New Roman" w:hAnsi="Arial" w:cs="Arial"/>
          <w:bCs/>
          <w:lang w:eastAsia="hr-HR"/>
        </w:rPr>
        <w:t>54</w:t>
      </w:r>
      <w:r>
        <w:rPr>
          <w:rFonts w:ascii="Arial" w:eastAsia="Times New Roman" w:hAnsi="Arial" w:cs="Arial"/>
          <w:bCs/>
          <w:lang w:eastAsia="hr-HR"/>
        </w:rPr>
        <w:t xml:space="preserve"> –</w:t>
      </w:r>
      <w:r w:rsidR="006638DF">
        <w:rPr>
          <w:rFonts w:ascii="Arial" w:eastAsia="Times New Roman" w:hAnsi="Arial" w:cs="Arial"/>
          <w:bCs/>
          <w:lang w:eastAsia="hr-HR"/>
        </w:rPr>
        <w:t xml:space="preserve"> </w:t>
      </w:r>
      <w:r w:rsidR="00E82001">
        <w:rPr>
          <w:rFonts w:ascii="Arial" w:eastAsia="Times New Roman" w:hAnsi="Arial" w:cs="Arial"/>
          <w:bCs/>
          <w:lang w:eastAsia="hr-HR"/>
        </w:rPr>
        <w:t>nije proveden prijenos vlasništva za dobivene tablete i ostalu opremu na školu</w:t>
      </w:r>
    </w:p>
    <w:p w14:paraId="1277CB15" w14:textId="7E838F88" w:rsidR="005A7D32" w:rsidRDefault="005A7D32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AOP 258 </w:t>
      </w:r>
      <w:r w:rsidR="00E82001">
        <w:rPr>
          <w:rFonts w:ascii="Arial" w:eastAsia="Times New Roman" w:hAnsi="Arial" w:cs="Arial"/>
          <w:bCs/>
          <w:lang w:eastAsia="hr-HR"/>
        </w:rPr>
        <w:t>–</w:t>
      </w:r>
      <w:r>
        <w:rPr>
          <w:rFonts w:ascii="Arial" w:eastAsia="Times New Roman" w:hAnsi="Arial" w:cs="Arial"/>
          <w:bCs/>
          <w:lang w:eastAsia="hr-HR"/>
        </w:rPr>
        <w:t xml:space="preserve"> provedena</w:t>
      </w:r>
      <w:r w:rsidR="00E82001">
        <w:rPr>
          <w:rFonts w:ascii="Arial" w:eastAsia="Times New Roman" w:hAnsi="Arial" w:cs="Arial"/>
          <w:bCs/>
          <w:lang w:eastAsia="hr-HR"/>
        </w:rPr>
        <w:t xml:space="preserve"> je </w:t>
      </w:r>
      <w:r>
        <w:rPr>
          <w:rFonts w:ascii="Arial" w:eastAsia="Times New Roman" w:hAnsi="Arial" w:cs="Arial"/>
          <w:bCs/>
          <w:lang w:eastAsia="hr-HR"/>
        </w:rPr>
        <w:t xml:space="preserve"> temeljnica kompenzacije potraživanja i dugovanja za bolovanja koja se refundiraju između HZZO-a i Ministarstva</w:t>
      </w:r>
    </w:p>
    <w:p w14:paraId="18264D91" w14:textId="4AEFB3B1" w:rsidR="00E82001" w:rsidRDefault="00E82001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AOP 291 – zatvoren u 2021. godni</w:t>
      </w:r>
    </w:p>
    <w:p w14:paraId="532CCB70" w14:textId="3A757790" w:rsidR="00ED617F" w:rsidRDefault="00410B58" w:rsidP="00E34E77">
      <w:pPr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Potencijalne obveze po osnovi sudskih sporova u tijeku nisu evidentirane na 99 jer su do 31.12.2021. sve pravomoćne presude za razlike u plaći naplaćene i proknjižene.</w:t>
      </w:r>
    </w:p>
    <w:p w14:paraId="788573CE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32B8AA29" w14:textId="77777777" w:rsidR="00091E89" w:rsidRDefault="00091E89" w:rsidP="00E34E77">
      <w:pPr>
        <w:rPr>
          <w:rFonts w:ascii="Arial" w:eastAsia="Times New Roman" w:hAnsi="Arial" w:cs="Arial"/>
          <w:bCs/>
          <w:lang w:eastAsia="hr-HR"/>
        </w:rPr>
      </w:pPr>
    </w:p>
    <w:p w14:paraId="7164B857" w14:textId="77777777" w:rsidR="00091E89" w:rsidRPr="00E34E77" w:rsidRDefault="00091E89" w:rsidP="00E34E77">
      <w:pPr>
        <w:rPr>
          <w:rFonts w:ascii="Arial" w:hAnsi="Arial" w:cs="Arial"/>
        </w:rPr>
      </w:pPr>
    </w:p>
    <w:p w14:paraId="4000CC74" w14:textId="64D79F58" w:rsidR="00CF53F5" w:rsidRDefault="001E5540" w:rsidP="00E34E77">
      <w:pPr>
        <w:rPr>
          <w:rFonts w:ascii="Arial" w:hAnsi="Arial" w:cs="Arial"/>
        </w:rPr>
      </w:pPr>
      <w:r>
        <w:rPr>
          <w:rFonts w:ascii="Arial" w:hAnsi="Arial" w:cs="Arial"/>
        </w:rPr>
        <w:t>Voditelj računovodstva</w:t>
      </w:r>
      <w:r w:rsidR="00C64505" w:rsidRPr="00E34E77">
        <w:rPr>
          <w:rFonts w:ascii="Arial" w:hAnsi="Arial" w:cs="Arial"/>
        </w:rPr>
        <w:t xml:space="preserve">:                                                   </w:t>
      </w:r>
      <w:r w:rsidR="006224B6">
        <w:rPr>
          <w:rFonts w:ascii="Arial" w:hAnsi="Arial" w:cs="Arial"/>
        </w:rPr>
        <w:t xml:space="preserve">                               Ravnateljica:</w:t>
      </w:r>
      <w:r w:rsidR="00C64505" w:rsidRPr="00E34E77">
        <w:rPr>
          <w:rFonts w:ascii="Arial" w:hAnsi="Arial" w:cs="Arial"/>
        </w:rPr>
        <w:t xml:space="preserve">                                                                   </w:t>
      </w:r>
    </w:p>
    <w:p w14:paraId="79B058E0" w14:textId="77777777" w:rsidR="00CF53F5" w:rsidRDefault="005F09BC" w:rsidP="00E34E7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24B6">
        <w:rPr>
          <w:rFonts w:ascii="Arial" w:hAnsi="Arial" w:cs="Arial"/>
        </w:rPr>
        <w:t>nđela Ćosić                                                                                                Antonela Petrić</w:t>
      </w:r>
    </w:p>
    <w:p w14:paraId="7D4E884D" w14:textId="77777777" w:rsidR="005F09BC" w:rsidRDefault="005F09BC" w:rsidP="00E34E77">
      <w:pPr>
        <w:rPr>
          <w:rFonts w:ascii="Arial" w:hAnsi="Arial" w:cs="Arial"/>
        </w:rPr>
      </w:pPr>
    </w:p>
    <w:p w14:paraId="48CFE6C9" w14:textId="77777777" w:rsidR="00CF53F5" w:rsidRDefault="00CF53F5" w:rsidP="00E34E77">
      <w:pPr>
        <w:rPr>
          <w:rFonts w:ascii="Arial" w:hAnsi="Arial" w:cs="Arial"/>
        </w:rPr>
      </w:pPr>
    </w:p>
    <w:p w14:paraId="6AD58DC0" w14:textId="77777777" w:rsidR="00C64505" w:rsidRDefault="00C64505" w:rsidP="00E34E77">
      <w:pPr>
        <w:rPr>
          <w:rFonts w:ascii="Arial" w:hAnsi="Arial" w:cs="Arial"/>
        </w:rPr>
      </w:pPr>
    </w:p>
    <w:p w14:paraId="1DABEBB3" w14:textId="77777777"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2"/>
    <w:rsid w:val="00007FFB"/>
    <w:rsid w:val="00032B92"/>
    <w:rsid w:val="00091E89"/>
    <w:rsid w:val="00094D3A"/>
    <w:rsid w:val="000A6BAD"/>
    <w:rsid w:val="000A7605"/>
    <w:rsid w:val="000B478A"/>
    <w:rsid w:val="000E3BF4"/>
    <w:rsid w:val="00132145"/>
    <w:rsid w:val="00133574"/>
    <w:rsid w:val="00140967"/>
    <w:rsid w:val="001660E7"/>
    <w:rsid w:val="0017597A"/>
    <w:rsid w:val="001B4BE4"/>
    <w:rsid w:val="001D0D69"/>
    <w:rsid w:val="001D3F0F"/>
    <w:rsid w:val="001D670F"/>
    <w:rsid w:val="001E5540"/>
    <w:rsid w:val="00243039"/>
    <w:rsid w:val="002665D6"/>
    <w:rsid w:val="002677DE"/>
    <w:rsid w:val="002904A3"/>
    <w:rsid w:val="002A4AB2"/>
    <w:rsid w:val="002A7469"/>
    <w:rsid w:val="002B6372"/>
    <w:rsid w:val="00316EB0"/>
    <w:rsid w:val="003304B2"/>
    <w:rsid w:val="00333F8A"/>
    <w:rsid w:val="00364287"/>
    <w:rsid w:val="00381C88"/>
    <w:rsid w:val="00396A43"/>
    <w:rsid w:val="003C43E2"/>
    <w:rsid w:val="003C4DA2"/>
    <w:rsid w:val="00410B58"/>
    <w:rsid w:val="0042256F"/>
    <w:rsid w:val="004235DB"/>
    <w:rsid w:val="00427079"/>
    <w:rsid w:val="004678A8"/>
    <w:rsid w:val="00475C81"/>
    <w:rsid w:val="004831D5"/>
    <w:rsid w:val="00493FBF"/>
    <w:rsid w:val="004B32ED"/>
    <w:rsid w:val="004B5941"/>
    <w:rsid w:val="004F0D13"/>
    <w:rsid w:val="00500478"/>
    <w:rsid w:val="00515765"/>
    <w:rsid w:val="00534CC0"/>
    <w:rsid w:val="005A7D32"/>
    <w:rsid w:val="005F09BC"/>
    <w:rsid w:val="006060D6"/>
    <w:rsid w:val="00615F13"/>
    <w:rsid w:val="006224B6"/>
    <w:rsid w:val="00623D72"/>
    <w:rsid w:val="00637145"/>
    <w:rsid w:val="006638DF"/>
    <w:rsid w:val="00671B74"/>
    <w:rsid w:val="0067552D"/>
    <w:rsid w:val="00693CDB"/>
    <w:rsid w:val="006A403E"/>
    <w:rsid w:val="006F3779"/>
    <w:rsid w:val="00712022"/>
    <w:rsid w:val="00714BA6"/>
    <w:rsid w:val="00720011"/>
    <w:rsid w:val="00740D62"/>
    <w:rsid w:val="00741202"/>
    <w:rsid w:val="00744EAE"/>
    <w:rsid w:val="00745E5B"/>
    <w:rsid w:val="00747847"/>
    <w:rsid w:val="007622C1"/>
    <w:rsid w:val="00764CC7"/>
    <w:rsid w:val="00776D36"/>
    <w:rsid w:val="007B79BF"/>
    <w:rsid w:val="007D7764"/>
    <w:rsid w:val="007F0804"/>
    <w:rsid w:val="008334E7"/>
    <w:rsid w:val="00842B78"/>
    <w:rsid w:val="0087450A"/>
    <w:rsid w:val="008B7CB4"/>
    <w:rsid w:val="008D6ACF"/>
    <w:rsid w:val="00903C56"/>
    <w:rsid w:val="009239B3"/>
    <w:rsid w:val="00944FA0"/>
    <w:rsid w:val="009536A8"/>
    <w:rsid w:val="00953CEA"/>
    <w:rsid w:val="00983BE8"/>
    <w:rsid w:val="00986A0A"/>
    <w:rsid w:val="009D6D75"/>
    <w:rsid w:val="009E1CBF"/>
    <w:rsid w:val="00A014EE"/>
    <w:rsid w:val="00A3405B"/>
    <w:rsid w:val="00A4027F"/>
    <w:rsid w:val="00A40CC3"/>
    <w:rsid w:val="00A40F63"/>
    <w:rsid w:val="00A42B61"/>
    <w:rsid w:val="00A65806"/>
    <w:rsid w:val="00A66A32"/>
    <w:rsid w:val="00AA69D8"/>
    <w:rsid w:val="00AB66C1"/>
    <w:rsid w:val="00AE3225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A2E24"/>
    <w:rsid w:val="00CC76D5"/>
    <w:rsid w:val="00CF53F5"/>
    <w:rsid w:val="00D44692"/>
    <w:rsid w:val="00D71D55"/>
    <w:rsid w:val="00D7574B"/>
    <w:rsid w:val="00D80B25"/>
    <w:rsid w:val="00DA1E3E"/>
    <w:rsid w:val="00DA7412"/>
    <w:rsid w:val="00DB29A8"/>
    <w:rsid w:val="00DC55D8"/>
    <w:rsid w:val="00DD1B72"/>
    <w:rsid w:val="00E34E77"/>
    <w:rsid w:val="00E367D6"/>
    <w:rsid w:val="00E82001"/>
    <w:rsid w:val="00E82FE4"/>
    <w:rsid w:val="00E919CC"/>
    <w:rsid w:val="00EB06B1"/>
    <w:rsid w:val="00EB1863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04A"/>
  <w15:docId w15:val="{8A54C1A1-14E0-433A-BFB9-D3FB4835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A738-17C7-4EF7-A750-E7440FB9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Antonela PETRIĆ</cp:lastModifiedBy>
  <cp:revision>2</cp:revision>
  <cp:lastPrinted>2020-01-31T08:13:00Z</cp:lastPrinted>
  <dcterms:created xsi:type="dcterms:W3CDTF">2022-02-08T08:48:00Z</dcterms:created>
  <dcterms:modified xsi:type="dcterms:W3CDTF">2022-02-08T08:48:00Z</dcterms:modified>
</cp:coreProperties>
</file>