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 w:rsidP="00B3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B375CD">
              <w:rPr>
                <w:rFonts w:cs="Arial"/>
              </w:rPr>
              <w:t xml:space="preserve">„Trstenik“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3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Dinka Šimunovića 22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B375CD">
              <w:rPr>
                <w:rFonts w:cs="Arial"/>
              </w:rPr>
              <w:t>112-03/16-01/50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B375CD">
              <w:rPr>
                <w:rFonts w:cs="Arial"/>
              </w:rPr>
              <w:t>2181-61-01-16-1</w:t>
            </w:r>
          </w:p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B375CD">
              <w:rPr>
                <w:rFonts w:cs="Arial"/>
              </w:rPr>
              <w:t xml:space="preserve"> 25.08.2016.g.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74DE" w:rsidTr="00BC74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C74DE" w:rsidRDefault="00BC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 i 152/14) Osnovna škola </w:t>
      </w:r>
      <w:r w:rsidR="00B375CD">
        <w:rPr>
          <w:rFonts w:cs="Arial"/>
        </w:rPr>
        <w:t xml:space="preserve">„Trstenik“, Split </w:t>
      </w:r>
      <w:r>
        <w:rPr>
          <w:rFonts w:cs="Arial"/>
        </w:rPr>
        <w:t>raspisuje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BC74DE" w:rsidRDefault="00BC74DE" w:rsidP="00BC74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B375CD">
        <w:rPr>
          <w:rFonts w:cs="Arial"/>
        </w:rPr>
        <w:t>eđeno nepuno radno vrijeme za 30 sati tjedno (30/40), 1  izvršitelj</w:t>
      </w:r>
      <w:r>
        <w:rPr>
          <w:rFonts w:cs="Arial"/>
        </w:rPr>
        <w:t xml:space="preserve"> (m/ž)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2017. godine, temeljem Projektnog prijedloga Grada Splita „S pomoćnikom mogu bolje II“, u sklopu poziva na dostavu projektnih prijedloga „Osiguravanje pomoćnika u nastavi i stručnih komunikacijskih posrednika učenicima s teškoćama u  osnovnoškolskim i srednjoškolskim odgojno-obrazovnim ustanovama“.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BC74DE" w:rsidRDefault="00BC74DE" w:rsidP="00BC74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BC74DE" w:rsidRDefault="00BC74DE" w:rsidP="00BC74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BC74DE" w:rsidRPr="00BC74DE" w:rsidRDefault="00BC74DE" w:rsidP="00BC74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BC74DE" w:rsidRPr="00BC74DE" w:rsidRDefault="00BC74DE" w:rsidP="00BC74DE">
      <w:pPr>
        <w:jc w:val="both"/>
        <w:rPr>
          <w:rFonts w:cs="Arial"/>
        </w:rPr>
      </w:pPr>
      <w:r w:rsidRPr="00BC74DE">
        <w:rPr>
          <w:rFonts w:cs="Arial"/>
        </w:rPr>
        <w:t>Rok za prijavu: 8 dana od dana objave na Hrvatskom zavodu za zapošljavanje i mrežnoj stranici škole.</w:t>
      </w:r>
    </w:p>
    <w:p w:rsidR="00BC74DE" w:rsidRDefault="00BC74DE" w:rsidP="00BC74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375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B375CD">
        <w:rPr>
          <w:sz w:val="22"/>
          <w:szCs w:val="22"/>
        </w:rPr>
        <w:t xml:space="preserve"> „Trstenik“, Dinka Šimunovića 22, Split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BC74DE" w:rsidRDefault="00BC74DE" w:rsidP="00BC74DE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BC74DE" w:rsidRDefault="00BC74DE" w:rsidP="00BC74DE">
      <w:pPr>
        <w:pStyle w:val="Default"/>
        <w:jc w:val="both"/>
        <w:rPr>
          <w:sz w:val="22"/>
          <w:szCs w:val="22"/>
        </w:rPr>
      </w:pPr>
    </w:p>
    <w:p w:rsidR="00B375CD" w:rsidRDefault="00BC74DE" w:rsidP="00BC74DE">
      <w:r>
        <w:t xml:space="preserve">                                                                                                                               Ravnatelj/</w:t>
      </w:r>
      <w:proofErr w:type="spellStart"/>
      <w:r>
        <w:t>ica</w:t>
      </w:r>
      <w:proofErr w:type="spellEnd"/>
    </w:p>
    <w:p w:rsidR="00B375CD" w:rsidRDefault="00B375CD" w:rsidP="00BC74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Antonela Petrić,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uč</w:t>
      </w:r>
      <w:proofErr w:type="spellEnd"/>
      <w:r>
        <w:t xml:space="preserve">. </w:t>
      </w:r>
    </w:p>
    <w:p w:rsidR="00EC2C20" w:rsidRDefault="00EC2C20"/>
    <w:sectPr w:rsidR="00EC2C20" w:rsidSect="00C60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4DE"/>
    <w:rsid w:val="0093076C"/>
    <w:rsid w:val="00B375CD"/>
    <w:rsid w:val="00BC74DE"/>
    <w:rsid w:val="00C60620"/>
    <w:rsid w:val="00EC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DE"/>
    <w:pPr>
      <w:ind w:left="720"/>
      <w:contextualSpacing/>
    </w:pPr>
  </w:style>
  <w:style w:type="paragraph" w:customStyle="1" w:styleId="Default">
    <w:name w:val="Default"/>
    <w:rsid w:val="00BC7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informatika</cp:lastModifiedBy>
  <cp:revision>3</cp:revision>
  <cp:lastPrinted>2016-08-25T11:31:00Z</cp:lastPrinted>
  <dcterms:created xsi:type="dcterms:W3CDTF">2016-08-25T11:30:00Z</dcterms:created>
  <dcterms:modified xsi:type="dcterms:W3CDTF">2016-08-25T11:31:00Z</dcterms:modified>
</cp:coreProperties>
</file>