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B50D" w14:textId="77777777" w:rsidR="006C3FB6" w:rsidRDefault="006C3FB6" w:rsidP="006C3FB6">
      <w:r>
        <w:t>OSNOVNA ŠKOLA „TRSTENIK“ SPLIT</w:t>
      </w:r>
    </w:p>
    <w:p w14:paraId="5E8B9A39" w14:textId="242DB48D" w:rsidR="006C3FB6" w:rsidRPr="006C3FB6" w:rsidRDefault="006C3FB6" w:rsidP="006C3FB6">
      <w:r>
        <w:t>Split, 01. rujna 202</w:t>
      </w:r>
      <w:r w:rsidR="004613C3">
        <w:t>1</w:t>
      </w:r>
      <w:r>
        <w:t>.g.</w:t>
      </w:r>
    </w:p>
    <w:p w14:paraId="2CA86921" w14:textId="77777777" w:rsidR="006C3FB6" w:rsidRPr="00A025FE" w:rsidRDefault="006C3FB6" w:rsidP="006C3FB6">
      <w:pPr>
        <w:rPr>
          <w:sz w:val="24"/>
        </w:rPr>
      </w:pPr>
    </w:p>
    <w:p w14:paraId="53D5EA75" w14:textId="08744F7B" w:rsidR="00A025FE" w:rsidRPr="00776E01" w:rsidRDefault="00776E01" w:rsidP="006C3FB6">
      <w:pPr>
        <w:rPr>
          <w:sz w:val="24"/>
        </w:rPr>
      </w:pPr>
      <w:r>
        <w:rPr>
          <w:sz w:val="24"/>
        </w:rPr>
        <w:t>U cilju omogućavanja izvođenja odgojno-obrazovnog rada u ustanovi u uvjetima koji zahtijevaju maksimalnu epidemiološku sigurnost i kvalitetnu realizaciju programa, OŠ „Trstenik“ Split donosi</w:t>
      </w:r>
    </w:p>
    <w:p w14:paraId="509071AE" w14:textId="77777777" w:rsidR="00A025FE" w:rsidRDefault="00A025FE" w:rsidP="006C3FB6">
      <w:pPr>
        <w:rPr>
          <w:b/>
          <w:sz w:val="32"/>
        </w:rPr>
      </w:pPr>
    </w:p>
    <w:p w14:paraId="5065FE9F" w14:textId="77777777" w:rsidR="003C75ED" w:rsidRDefault="00EE4685" w:rsidP="00EE4685">
      <w:pPr>
        <w:jc w:val="center"/>
        <w:rPr>
          <w:b/>
          <w:sz w:val="32"/>
        </w:rPr>
      </w:pPr>
      <w:r>
        <w:rPr>
          <w:b/>
          <w:sz w:val="32"/>
        </w:rPr>
        <w:t>PROTOKOL KRETANJA HODNICIMA I UPORABE SANITARNIH PROSTORA NAJBLIŽIH UČIONICI</w:t>
      </w:r>
    </w:p>
    <w:p w14:paraId="73E5EE81" w14:textId="77777777" w:rsidR="00A025FE" w:rsidRDefault="00A025FE" w:rsidP="00776E01">
      <w:pPr>
        <w:rPr>
          <w:b/>
          <w:sz w:val="32"/>
        </w:rPr>
      </w:pPr>
    </w:p>
    <w:p w14:paraId="56FBB569" w14:textId="77777777" w:rsidR="00EE4685" w:rsidRDefault="00EE4685" w:rsidP="00EE4685">
      <w:pPr>
        <w:pStyle w:val="Odlomakpopisa"/>
        <w:numPr>
          <w:ilvl w:val="0"/>
          <w:numId w:val="1"/>
        </w:numPr>
      </w:pPr>
      <w:r>
        <w:t>ULAZ/ IZLAZ U ŠKOLU</w:t>
      </w:r>
    </w:p>
    <w:p w14:paraId="116B6260" w14:textId="6EF7C42A" w:rsidR="00EE4685" w:rsidRDefault="00EE4685" w:rsidP="00EE4685">
      <w:pPr>
        <w:ind w:left="360"/>
      </w:pPr>
      <w:r>
        <w:t xml:space="preserve">Za vrijeme trajanja pandemije COVID- 19, u OŠ „Trstenik“ Split, koristit će se </w:t>
      </w:r>
      <w:r w:rsidR="004613C3">
        <w:t>3</w:t>
      </w:r>
      <w:r>
        <w:t xml:space="preserve"> ulaza/ izlaza u školsku zgradu te jedan ulaz</w:t>
      </w:r>
      <w:r w:rsidR="004613C3">
        <w:t>/</w:t>
      </w:r>
      <w:r>
        <w:t>izlaz u školsku dvoranu.</w:t>
      </w:r>
    </w:p>
    <w:p w14:paraId="5FA9BF8F" w14:textId="77777777" w:rsidR="00107D29" w:rsidRDefault="00107D29" w:rsidP="00EE4685">
      <w:pPr>
        <w:ind w:left="360"/>
      </w:pPr>
    </w:p>
    <w:p w14:paraId="0E26C41E" w14:textId="77777777" w:rsidR="00EE4685" w:rsidRDefault="00EE4685" w:rsidP="00EE4685">
      <w:pPr>
        <w:pStyle w:val="Odlomakpopisa"/>
        <w:numPr>
          <w:ilvl w:val="0"/>
          <w:numId w:val="1"/>
        </w:numPr>
      </w:pPr>
      <w:r>
        <w:t>OZNAKE</w:t>
      </w:r>
    </w:p>
    <w:p w14:paraId="003E6D59" w14:textId="322D80E3" w:rsidR="005D2BBC" w:rsidRDefault="005D2BBC" w:rsidP="005D2BBC">
      <w:pPr>
        <w:ind w:left="360"/>
      </w:pPr>
      <w:r>
        <w:t>Nalaze se na tlu unutarnjeg prostora škole; pojedine označavaju smjer kretanja, dok druge označavaju udaljenost od 1,5 m.</w:t>
      </w:r>
    </w:p>
    <w:p w14:paraId="16B6413C" w14:textId="77777777" w:rsidR="004613C3" w:rsidRDefault="004613C3" w:rsidP="005D2BBC">
      <w:pPr>
        <w:ind w:left="360"/>
      </w:pPr>
    </w:p>
    <w:p w14:paraId="75F59684" w14:textId="77777777" w:rsidR="009C447E" w:rsidRDefault="009C447E" w:rsidP="009C447E">
      <w:pPr>
        <w:pStyle w:val="Odlomakpopisa"/>
        <w:numPr>
          <w:ilvl w:val="0"/>
          <w:numId w:val="1"/>
        </w:numPr>
      </w:pPr>
      <w:r>
        <w:t>KRETANJE HODNICIMA</w:t>
      </w:r>
    </w:p>
    <w:p w14:paraId="699C4614" w14:textId="6FD6DFC2" w:rsidR="009C447E" w:rsidRDefault="00107D29" w:rsidP="009C447E">
      <w:pPr>
        <w:ind w:left="360"/>
      </w:pPr>
      <w:r>
        <w:t>Kretanje hodnicima potrebno je svesti na minimum. Prilikom prolaska ne dodiruju se površine ili predmeti. Sve osobe se kreću prema unaprijed utvrđenoj</w:t>
      </w:r>
      <w:r w:rsidR="004613C3">
        <w:t>/označenoj najkraćoj</w:t>
      </w:r>
      <w:r>
        <w:t xml:space="preserve"> ruti kretanja (oznake na tlu)</w:t>
      </w:r>
      <w:r w:rsidR="004613C3">
        <w:t xml:space="preserve">. </w:t>
      </w:r>
      <w:r>
        <w:t>Kroz zajedničke prostorije je kretanje organizirano u dva smjera prema oznakama na tlu.</w:t>
      </w:r>
    </w:p>
    <w:p w14:paraId="2B396CB8" w14:textId="77777777" w:rsidR="009C447E" w:rsidRDefault="009C447E" w:rsidP="005D2BBC">
      <w:pPr>
        <w:ind w:left="360"/>
      </w:pPr>
    </w:p>
    <w:p w14:paraId="550CA78F" w14:textId="77777777" w:rsidR="005D2BBC" w:rsidRDefault="005D2BBC" w:rsidP="005D2BBC">
      <w:pPr>
        <w:pStyle w:val="Odlomakpopisa"/>
        <w:numPr>
          <w:ilvl w:val="0"/>
          <w:numId w:val="1"/>
        </w:numPr>
      </w:pPr>
      <w:r>
        <w:t>UPORABA SANITARNIH ČVOROVA</w:t>
      </w:r>
    </w:p>
    <w:p w14:paraId="6184F52F" w14:textId="77777777" w:rsidR="005D2BBC" w:rsidRDefault="005D2BBC" w:rsidP="005D2BBC">
      <w:pPr>
        <w:ind w:left="360"/>
      </w:pPr>
      <w:r>
        <w:t>Učenici R</w:t>
      </w:r>
      <w:r w:rsidR="0077775A">
        <w:t>N</w:t>
      </w:r>
      <w:r>
        <w:t xml:space="preserve"> u prizemlju koriste sanitarni čvor u prizemlju RN</w:t>
      </w:r>
      <w:r w:rsidR="0077775A">
        <w:t>.</w:t>
      </w:r>
    </w:p>
    <w:p w14:paraId="44BEFCEB" w14:textId="09B31A23" w:rsidR="0077775A" w:rsidRDefault="0077775A" w:rsidP="005D2BBC">
      <w:pPr>
        <w:ind w:left="360"/>
      </w:pPr>
      <w:r>
        <w:t>Učenici R</w:t>
      </w:r>
      <w:r w:rsidR="004613C3">
        <w:t>R</w:t>
      </w:r>
      <w:r>
        <w:t xml:space="preserve"> na katu koriste sanitarni čvor na katu RN.</w:t>
      </w:r>
    </w:p>
    <w:p w14:paraId="6DF98BF9" w14:textId="3DC6C873" w:rsidR="0077775A" w:rsidRDefault="0077775A" w:rsidP="005D2BBC">
      <w:pPr>
        <w:ind w:left="360"/>
      </w:pPr>
      <w:r>
        <w:t>Učenici PN smješteni u učionicama EJ 1, EJ 2 i TEH koriste sanitarni čvor u prizemlju PN.</w:t>
      </w:r>
    </w:p>
    <w:p w14:paraId="197BD009" w14:textId="21B4B10D" w:rsidR="0077775A" w:rsidRDefault="0077775A" w:rsidP="005D2BBC">
      <w:pPr>
        <w:ind w:left="360"/>
      </w:pPr>
      <w:r>
        <w:t xml:space="preserve">Učenici PN smješteni u učionicama POV, </w:t>
      </w:r>
      <w:r w:rsidR="004613C3">
        <w:t xml:space="preserve">GEO, </w:t>
      </w:r>
      <w:r>
        <w:t>MAT 1, MAT 2, KEM i INF koriste sanitarni čvor na katu PN.</w:t>
      </w:r>
    </w:p>
    <w:p w14:paraId="3DE8B76C" w14:textId="77777777" w:rsidR="0077775A" w:rsidRDefault="0077775A" w:rsidP="005D2BBC">
      <w:pPr>
        <w:ind w:left="360"/>
      </w:pPr>
      <w:r>
        <w:t xml:space="preserve">Učenici PRO koriste sanitarne čvorove prizemlju PN i u prizemlju RN u dogovoru sa </w:t>
      </w:r>
      <w:proofErr w:type="spellStart"/>
      <w:r>
        <w:t>uč</w:t>
      </w:r>
      <w:proofErr w:type="spellEnd"/>
      <w:r>
        <w:t xml:space="preserve">. edukatorom </w:t>
      </w:r>
      <w:proofErr w:type="spellStart"/>
      <w:r>
        <w:t>rehabilitatorom</w:t>
      </w:r>
      <w:proofErr w:type="spellEnd"/>
      <w:r>
        <w:t>.</w:t>
      </w:r>
    </w:p>
    <w:p w14:paraId="23D16F05" w14:textId="77777777" w:rsidR="0077775A" w:rsidRPr="00EE4685" w:rsidRDefault="0077775A" w:rsidP="005D2BBC">
      <w:pPr>
        <w:ind w:left="360"/>
      </w:pPr>
      <w:r>
        <w:t>Učenici ko</w:t>
      </w:r>
      <w:r w:rsidR="00D67A78">
        <w:t>j</w:t>
      </w:r>
      <w:r>
        <w:t>i koriste školsku dvoranu koriste sanitarne čvorove u dvorani.</w:t>
      </w:r>
    </w:p>
    <w:sectPr w:rsidR="0077775A" w:rsidRPr="00EE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1B0"/>
    <w:multiLevelType w:val="hybridMultilevel"/>
    <w:tmpl w:val="B0B0E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85"/>
    <w:rsid w:val="00107D29"/>
    <w:rsid w:val="003C75ED"/>
    <w:rsid w:val="004613C3"/>
    <w:rsid w:val="005D2BBC"/>
    <w:rsid w:val="006C3FB6"/>
    <w:rsid w:val="00776E01"/>
    <w:rsid w:val="0077775A"/>
    <w:rsid w:val="00965C4C"/>
    <w:rsid w:val="009C447E"/>
    <w:rsid w:val="00A025FE"/>
    <w:rsid w:val="00D67A78"/>
    <w:rsid w:val="00E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B85"/>
  <w15:chartTrackingRefBased/>
  <w15:docId w15:val="{FF10477D-F302-4F11-98B8-607567EA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</dc:creator>
  <cp:keywords/>
  <dc:description/>
  <cp:lastModifiedBy>Antonela PETRIĆ</cp:lastModifiedBy>
  <cp:revision>3</cp:revision>
  <dcterms:created xsi:type="dcterms:W3CDTF">2021-09-03T06:56:00Z</dcterms:created>
  <dcterms:modified xsi:type="dcterms:W3CDTF">2021-09-03T07:03:00Z</dcterms:modified>
</cp:coreProperties>
</file>