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18BB" w14:textId="77777777" w:rsidR="00CB3BD4" w:rsidRDefault="00CB3BD4" w:rsidP="00CB3BD4">
      <w:pPr>
        <w:spacing w:after="0"/>
      </w:pPr>
      <w:r>
        <w:t>OSNOVNA ŠKOLA „TRSTENIK“</w:t>
      </w:r>
    </w:p>
    <w:p w14:paraId="7A999C31" w14:textId="77777777" w:rsidR="00CB3BD4" w:rsidRDefault="00CB3BD4" w:rsidP="00CB3BD4">
      <w:pPr>
        <w:spacing w:after="0"/>
      </w:pPr>
      <w:r>
        <w:t>Dinka Šimunovića 22, Split</w:t>
      </w:r>
    </w:p>
    <w:p w14:paraId="7209F0F8" w14:textId="77777777" w:rsidR="00CB3BD4" w:rsidRDefault="00CB3BD4" w:rsidP="00CB3BD4">
      <w:pPr>
        <w:spacing w:after="0"/>
      </w:pPr>
    </w:p>
    <w:p w14:paraId="026E4CF7" w14:textId="27A15830" w:rsidR="00CB3BD4" w:rsidRDefault="00CB3BD4" w:rsidP="00CB3BD4">
      <w:pPr>
        <w:spacing w:after="0"/>
      </w:pPr>
      <w:r>
        <w:t>Klasa: 60</w:t>
      </w:r>
      <w:r>
        <w:t>2</w:t>
      </w:r>
      <w:r>
        <w:t>-0</w:t>
      </w:r>
      <w:r>
        <w:t>1</w:t>
      </w:r>
      <w:r>
        <w:t>/2</w:t>
      </w:r>
      <w:r>
        <w:t>2</w:t>
      </w:r>
      <w:r>
        <w:t>-01/</w:t>
      </w:r>
      <w:r>
        <w:t>7</w:t>
      </w:r>
    </w:p>
    <w:p w14:paraId="5C8B3E60" w14:textId="4E4E7079" w:rsidR="00CB3BD4" w:rsidRDefault="00CB3BD4" w:rsidP="00CB3BD4">
      <w:pPr>
        <w:spacing w:after="0"/>
      </w:pPr>
      <w:proofErr w:type="spellStart"/>
      <w:r>
        <w:t>Urbroj</w:t>
      </w:r>
      <w:proofErr w:type="spellEnd"/>
      <w:r>
        <w:t>: 2181-61-01-2</w:t>
      </w:r>
      <w:r>
        <w:t>2</w:t>
      </w:r>
      <w:r>
        <w:t>-1</w:t>
      </w:r>
    </w:p>
    <w:p w14:paraId="64E4CDE1" w14:textId="77777777" w:rsidR="00CB3BD4" w:rsidRDefault="00CB3BD4" w:rsidP="00CB3BD4">
      <w:pPr>
        <w:spacing w:after="0"/>
      </w:pPr>
    </w:p>
    <w:p w14:paraId="38BB1BE3" w14:textId="68DB39E9" w:rsidR="00CB3BD4" w:rsidRDefault="00CB3BD4" w:rsidP="00CB3BD4">
      <w:pPr>
        <w:spacing w:after="0"/>
      </w:pPr>
      <w:r>
        <w:t>Split, 1</w:t>
      </w:r>
      <w:r>
        <w:t>4</w:t>
      </w:r>
      <w:r>
        <w:t xml:space="preserve">. </w:t>
      </w:r>
      <w:r>
        <w:t xml:space="preserve">siječnja </w:t>
      </w:r>
      <w:r>
        <w:t>202</w:t>
      </w:r>
      <w:r>
        <w:t>2</w:t>
      </w:r>
      <w:r>
        <w:t>.g.</w:t>
      </w:r>
    </w:p>
    <w:p w14:paraId="7D29A38F" w14:textId="77777777" w:rsidR="00CB3BD4" w:rsidRDefault="00CB3BD4" w:rsidP="00CB3BD4">
      <w:pPr>
        <w:rPr>
          <w:b/>
        </w:rPr>
      </w:pPr>
    </w:p>
    <w:p w14:paraId="4174ABD2" w14:textId="77777777" w:rsidR="00CB3BD4" w:rsidRDefault="00CB3BD4" w:rsidP="00CB3BD4">
      <w:r>
        <w:t xml:space="preserve">Na temelju čl. 9. Pravilnika o postupku zapošljavanja te procjeni i vrednovanju kandidata za zapošljavanje Osnovne škole „Trstenik“ Split, Povjerenstvo za procjenu i vrednovanje kandidata za zapošljavanje donosi </w:t>
      </w:r>
    </w:p>
    <w:p w14:paraId="33F06F55" w14:textId="77777777" w:rsidR="00CB3BD4" w:rsidRDefault="00CB3BD4" w:rsidP="00CB3BD4">
      <w:pPr>
        <w:jc w:val="center"/>
        <w:rPr>
          <w:b/>
        </w:rPr>
      </w:pPr>
      <w:r>
        <w:rPr>
          <w:b/>
        </w:rPr>
        <w:t>ODLUKU</w:t>
      </w:r>
    </w:p>
    <w:p w14:paraId="29EBD3C4" w14:textId="77777777" w:rsidR="00CB3BD4" w:rsidRDefault="00CB3BD4" w:rsidP="00CB3BD4">
      <w:pPr>
        <w:jc w:val="center"/>
        <w:rPr>
          <w:b/>
        </w:rPr>
      </w:pPr>
      <w:r>
        <w:rPr>
          <w:b/>
        </w:rPr>
        <w:t>O načinu procjene odnosno testiranju kandidata</w:t>
      </w:r>
    </w:p>
    <w:p w14:paraId="5727CF68" w14:textId="77777777" w:rsidR="00CB3BD4" w:rsidRDefault="00CB3BD4" w:rsidP="00CB3BD4"/>
    <w:p w14:paraId="2D4CB461" w14:textId="026B7BED" w:rsidR="00CB3BD4" w:rsidRDefault="00CB3BD4" w:rsidP="00CB3BD4">
      <w:r>
        <w:t xml:space="preserve">Procjena odnosno testiranje kandidata prijavljenih na natječaj objavljen dana </w:t>
      </w:r>
      <w:r>
        <w:t>7. siječnja 2022</w:t>
      </w:r>
      <w:r>
        <w:t xml:space="preserve">. godine na mrežnoj stranici i oglasnoj ploči Škole te mrežnim stranicama i oglasnim pločama Hrvatskog zavoda za zapošljavanje za zasnivanje radnog odnosa,  na radnom mjestu </w:t>
      </w:r>
      <w:r>
        <w:t xml:space="preserve">domar-ložač </w:t>
      </w:r>
      <w:r>
        <w:t xml:space="preserve">na </w:t>
      </w:r>
      <w:r>
        <w:t>ne</w:t>
      </w:r>
      <w:r>
        <w:t xml:space="preserve">određeno nepuno radno vrijeme od </w:t>
      </w:r>
      <w:r>
        <w:t>20</w:t>
      </w:r>
      <w:r>
        <w:t>/40 sati tjedno vršit će se usmenom procjenom odnosno usmenim testiranjem i vrednovanjem kandidata iz područja poznavanja propisa:</w:t>
      </w:r>
    </w:p>
    <w:p w14:paraId="6538408D" w14:textId="77777777" w:rsidR="00CB3BD4" w:rsidRPr="00A80562" w:rsidRDefault="00CB3BD4" w:rsidP="00CB3BD4">
      <w:pPr>
        <w:spacing w:after="0" w:line="240" w:lineRule="auto"/>
        <w:jc w:val="both"/>
      </w:pPr>
      <w:r w:rsidRPr="00A80562">
        <w:t>Pravni i drugi izvori za pripremanje kandidata:</w:t>
      </w:r>
    </w:p>
    <w:p w14:paraId="3A115058" w14:textId="77777777" w:rsidR="00CB3BD4" w:rsidRPr="00A80562" w:rsidRDefault="00CB3BD4" w:rsidP="00CB3BD4">
      <w:pPr>
        <w:numPr>
          <w:ilvl w:val="0"/>
          <w:numId w:val="2"/>
        </w:numPr>
        <w:suppressAutoHyphens/>
        <w:spacing w:after="0" w:line="240" w:lineRule="auto"/>
        <w:contextualSpacing/>
        <w:jc w:val="both"/>
      </w:pPr>
      <w:r w:rsidRPr="00A80562">
        <w:t xml:space="preserve">Zakon o odgoju i obrazovanju u osnovnoj i srednjoj školi („Narodne novine“, br. 87/08., 86/09., 92/10., 105/10., 90/11., 5/12, 16/12., 86/12., 126/12, 94/13., 152/14., 7/17, </w:t>
      </w:r>
      <w:r w:rsidRPr="00A80562">
        <w:rPr>
          <w:bCs/>
        </w:rPr>
        <w:t>68/18, 98/19. i 64/20</w:t>
      </w:r>
      <w:r w:rsidRPr="00A80562">
        <w:t>),</w:t>
      </w:r>
    </w:p>
    <w:p w14:paraId="454401C1" w14:textId="77777777" w:rsidR="00CB3BD4" w:rsidRDefault="00CB3BD4" w:rsidP="00CB3BD4">
      <w:pPr>
        <w:pStyle w:val="Odlomakpopisa"/>
        <w:numPr>
          <w:ilvl w:val="0"/>
          <w:numId w:val="2"/>
        </w:numPr>
        <w:spacing w:after="0"/>
        <w:jc w:val="both"/>
      </w:pPr>
      <w:r>
        <w:t>Pravilnik o djelokrugu rada tajnika te administrativno-tehničkim i pomoćnim poslovima koji se obavljaju u osnovnoj školi (NN 40/2014)</w:t>
      </w:r>
    </w:p>
    <w:p w14:paraId="5D043562" w14:textId="77777777" w:rsidR="00CB3BD4" w:rsidRDefault="00CB3BD4" w:rsidP="00CB3BD4">
      <w:pPr>
        <w:pStyle w:val="Odlomakpopisa"/>
        <w:numPr>
          <w:ilvl w:val="0"/>
          <w:numId w:val="2"/>
        </w:numPr>
        <w:spacing w:after="0"/>
        <w:jc w:val="both"/>
      </w:pPr>
      <w:r>
        <w:t>Zakon o zaštiti na radu (NN 71/14, 118/14, 154/14, 94/18, 96/18)</w:t>
      </w:r>
    </w:p>
    <w:p w14:paraId="0580DC81" w14:textId="77777777" w:rsidR="00CB3BD4" w:rsidRPr="00A80562" w:rsidRDefault="00CB3BD4" w:rsidP="00CB3BD4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Kućni red OŠ Trstenik Split Klasa: 011-03/15-01/2, </w:t>
      </w:r>
      <w:proofErr w:type="spellStart"/>
      <w:r>
        <w:t>Urbroj</w:t>
      </w:r>
      <w:proofErr w:type="spellEnd"/>
      <w:r>
        <w:t xml:space="preserve"> 2181-61-01-15-1, Split, 21. prosinca 2015.g</w:t>
      </w:r>
    </w:p>
    <w:p w14:paraId="707DDB2F" w14:textId="77777777" w:rsidR="00CB3BD4" w:rsidRDefault="00CB3BD4" w:rsidP="00CB3BD4"/>
    <w:p w14:paraId="1A21E7A2" w14:textId="77777777" w:rsidR="00CB3BD4" w:rsidRDefault="00CB3BD4" w:rsidP="00CB3BD4">
      <w:pPr>
        <w:spacing w:after="0"/>
      </w:pPr>
      <w:r>
        <w:t>Poziv na procjenu odnosno testiranje bit će objavljen na mrežnoj stranici Škole i dostavljen svim kandidatima koji  podnesu pravodobnu i potpunu prijavu te ispunjavaju uvjete natječaja, najkasnije 5 dana prije dana određenog za procjenu odnosno testiranje.</w:t>
      </w:r>
    </w:p>
    <w:p w14:paraId="21BFF48A" w14:textId="77777777" w:rsidR="00CB3BD4" w:rsidRDefault="00CB3BD4" w:rsidP="00CB3BD4">
      <w:pPr>
        <w:spacing w:after="0"/>
      </w:pPr>
    </w:p>
    <w:p w14:paraId="5C151EEF" w14:textId="77777777" w:rsidR="00CB3BD4" w:rsidRDefault="00CB3BD4" w:rsidP="00CB3BD4"/>
    <w:p w14:paraId="315097A2" w14:textId="77777777" w:rsidR="00CB3BD4" w:rsidRDefault="00CB3BD4" w:rsidP="00CB3BD4">
      <w:pPr>
        <w:ind w:left="4950"/>
      </w:pPr>
      <w:r>
        <w:t>Povjerenstvo za procjenu i vrednovanje kandidata za zapošljavanje</w:t>
      </w:r>
    </w:p>
    <w:p w14:paraId="2E50AC96" w14:textId="77777777" w:rsidR="00410BA5" w:rsidRDefault="00410BA5"/>
    <w:sectPr w:rsidR="0041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9AC"/>
    <w:multiLevelType w:val="multilevel"/>
    <w:tmpl w:val="0B481F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D4"/>
    <w:rsid w:val="00410BA5"/>
    <w:rsid w:val="00C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DC38"/>
  <w15:chartTrackingRefBased/>
  <w15:docId w15:val="{37FA0E8D-29A6-4BC0-B6D4-73BABEB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D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3BD4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PETRIĆ</dc:creator>
  <cp:keywords/>
  <dc:description/>
  <cp:lastModifiedBy>Antonela PETRIĆ</cp:lastModifiedBy>
  <cp:revision>1</cp:revision>
  <cp:lastPrinted>2022-01-14T12:49:00Z</cp:lastPrinted>
  <dcterms:created xsi:type="dcterms:W3CDTF">2022-01-14T12:46:00Z</dcterms:created>
  <dcterms:modified xsi:type="dcterms:W3CDTF">2022-01-14T12:51:00Z</dcterms:modified>
</cp:coreProperties>
</file>