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09740" w14:textId="52EF6C6E" w:rsidR="00EC67BD" w:rsidRPr="00E464F0" w:rsidRDefault="00EC67BD" w:rsidP="00EC67BD">
      <w:pPr>
        <w:jc w:val="center"/>
        <w:rPr>
          <w:b/>
          <w:sz w:val="24"/>
          <w:szCs w:val="24"/>
          <w:lang w:val="hr-HR"/>
        </w:rPr>
      </w:pPr>
      <w:r w:rsidRPr="00E464F0">
        <w:rPr>
          <w:b/>
          <w:sz w:val="24"/>
          <w:szCs w:val="24"/>
          <w:lang w:val="hr-HR"/>
        </w:rPr>
        <w:t>Projekt BUBO u 4.a</w:t>
      </w:r>
      <w:r w:rsidR="0093193C">
        <w:rPr>
          <w:b/>
          <w:sz w:val="24"/>
          <w:szCs w:val="24"/>
          <w:lang w:val="hr-HR"/>
        </w:rPr>
        <w:t>,</w:t>
      </w:r>
      <w:r w:rsidRPr="00E464F0">
        <w:rPr>
          <w:b/>
          <w:sz w:val="24"/>
          <w:szCs w:val="24"/>
          <w:lang w:val="hr-HR"/>
        </w:rPr>
        <w:t xml:space="preserve"> 4.c</w:t>
      </w:r>
      <w:r w:rsidR="0093193C">
        <w:rPr>
          <w:b/>
          <w:sz w:val="24"/>
          <w:szCs w:val="24"/>
          <w:lang w:val="hr-HR"/>
        </w:rPr>
        <w:t xml:space="preserve">, 6.a i 6.b </w:t>
      </w:r>
    </w:p>
    <w:p w14:paraId="1D2A59D2" w14:textId="77777777" w:rsidR="00271572" w:rsidRPr="00E464F0" w:rsidRDefault="00EC67BD" w:rsidP="00271572">
      <w:pPr>
        <w:ind w:firstLine="708"/>
        <w:jc w:val="both"/>
        <w:rPr>
          <w:sz w:val="24"/>
          <w:szCs w:val="24"/>
          <w:lang w:val="hr-HR"/>
        </w:rPr>
      </w:pPr>
      <w:r w:rsidRPr="00E464F0">
        <w:rPr>
          <w:sz w:val="24"/>
          <w:szCs w:val="24"/>
          <w:lang w:val="hr-HR"/>
        </w:rPr>
        <w:t>Učenici 4.a i 4.c razreda sa svojim učiteljicama Nives Petričević i Jagodom Čopac u školskoj godini 2021./22. uključili su se u provedbu projekta Učenje biologije u epidemiološki prilagođenom istraživačkom okruženju. Voditeljica projekta je prof. dr. sc. Ines Radanović s Katedre za metodiku biologije, Biološkog odsjeka Prirodoslovno-matematičkog fakulteta Sveučilišta u Zagrebu.</w:t>
      </w:r>
    </w:p>
    <w:p w14:paraId="6C61D6D2" w14:textId="6EB0A85C" w:rsidR="00B0082D" w:rsidRPr="0093193C" w:rsidRDefault="00B0082D" w:rsidP="00271572">
      <w:pPr>
        <w:jc w:val="both"/>
        <w:rPr>
          <w:sz w:val="24"/>
          <w:szCs w:val="24"/>
          <w:lang w:val="hr-HR"/>
        </w:rPr>
      </w:pPr>
      <w:r w:rsidRPr="0093193C">
        <w:rPr>
          <w:sz w:val="24"/>
          <w:szCs w:val="24"/>
          <w:lang w:val="hr-HR"/>
        </w:rPr>
        <w:t xml:space="preserve">U predmetnoj nastavi u navedenom projektu sudjelovala </w:t>
      </w:r>
      <w:r w:rsidR="00D0502B">
        <w:rPr>
          <w:sz w:val="24"/>
          <w:szCs w:val="24"/>
          <w:lang w:val="hr-HR"/>
        </w:rPr>
        <w:t xml:space="preserve">je </w:t>
      </w:r>
      <w:r w:rsidRPr="0093193C">
        <w:rPr>
          <w:sz w:val="24"/>
          <w:szCs w:val="24"/>
          <w:lang w:val="hr-HR"/>
        </w:rPr>
        <w:t xml:space="preserve">većina učenika 6. a i 6. b. razreda s nastavnicom prirode Renatom Duran. </w:t>
      </w:r>
    </w:p>
    <w:p w14:paraId="2598E439" w14:textId="0D09DAA8" w:rsidR="00EC67BD" w:rsidRPr="00E464F0" w:rsidRDefault="00271572" w:rsidP="00CE355D">
      <w:pPr>
        <w:ind w:firstLine="708"/>
        <w:jc w:val="both"/>
        <w:rPr>
          <w:sz w:val="24"/>
          <w:szCs w:val="24"/>
          <w:lang w:val="hr-HR"/>
        </w:rPr>
      </w:pPr>
      <w:r w:rsidRPr="00E464F0">
        <w:rPr>
          <w:sz w:val="24"/>
          <w:szCs w:val="24"/>
          <w:lang w:val="hr-HR"/>
        </w:rPr>
        <w:t xml:space="preserve">Cilj projekta je </w:t>
      </w:r>
      <w:r w:rsidR="00EC67BD" w:rsidRPr="00E464F0">
        <w:rPr>
          <w:sz w:val="24"/>
          <w:szCs w:val="24"/>
          <w:lang w:val="hr-HR"/>
        </w:rPr>
        <w:t>provesti istraživanje o učincima poučavanja i učenja online podržanog poučavanja u dva odabrana biološka koncepta - koncept A (energetski učinci prehrane živih bića) i koncept B (prilagodbe živih bića kao posljedice evolucije) te uz poučavanje primjenom simulacija terenskih istraživanja, temeljeno na usporedbi ostvarenja ishoda učenja kod učenika, prije i nakon uvođenja ASIO modela u epidemiološki prilagođenu nastavu. Usporedba se temeljila na analizi razine ostvarenosti definiranih odgojno-obrazovnih ishoda odabranih bioloških koncepata među učenicima, kako je propisano nacionalnim kurikulumom.</w:t>
      </w:r>
    </w:p>
    <w:p w14:paraId="26DF240C" w14:textId="3980669D" w:rsidR="00BE6B89" w:rsidRPr="0093193C" w:rsidRDefault="00EC67BD" w:rsidP="00CE355D">
      <w:pPr>
        <w:ind w:firstLine="708"/>
        <w:jc w:val="both"/>
        <w:rPr>
          <w:rFonts w:cstheme="minorHAnsi"/>
          <w:sz w:val="24"/>
          <w:szCs w:val="24"/>
          <w:highlight w:val="yellow"/>
          <w:lang w:val="hr-HR"/>
        </w:rPr>
      </w:pPr>
      <w:r w:rsidRPr="00E464F0">
        <w:rPr>
          <w:sz w:val="24"/>
          <w:szCs w:val="24"/>
          <w:lang w:val="hr-HR"/>
        </w:rPr>
        <w:t>Tijekom godine učenicima su ponuđeni materijali za poučavanje i učenje te provjere znanja. Primjen</w:t>
      </w:r>
      <w:r w:rsidR="00271572" w:rsidRPr="00E464F0">
        <w:rPr>
          <w:sz w:val="24"/>
          <w:szCs w:val="24"/>
          <w:lang w:val="hr-HR"/>
        </w:rPr>
        <w:t xml:space="preserve">om istih kod njih se nastojalo </w:t>
      </w:r>
      <w:r w:rsidRPr="00E464F0">
        <w:rPr>
          <w:sz w:val="24"/>
          <w:szCs w:val="24"/>
          <w:lang w:val="hr-HR"/>
        </w:rPr>
        <w:t xml:space="preserve">poboljšati konceptualno razumijevanje te doprinijeti njihovoj prirodoslovnoj pismenosti. Radili su u okviru tema za </w:t>
      </w:r>
      <w:r w:rsidR="00BE6B89" w:rsidRPr="00E464F0">
        <w:rPr>
          <w:sz w:val="24"/>
          <w:szCs w:val="24"/>
          <w:lang w:val="hr-HR"/>
        </w:rPr>
        <w:t>4</w:t>
      </w:r>
      <w:r w:rsidRPr="00E464F0">
        <w:rPr>
          <w:sz w:val="24"/>
          <w:szCs w:val="24"/>
          <w:lang w:val="hr-HR"/>
        </w:rPr>
        <w:t xml:space="preserve">. razred: </w:t>
      </w:r>
      <w:bookmarkStart w:id="0" w:name="_Hlk106574563"/>
      <w:r w:rsidR="00BE6B89" w:rsidRPr="00E464F0">
        <w:rPr>
          <w:sz w:val="24"/>
          <w:szCs w:val="24"/>
          <w:lang w:val="hr-HR"/>
        </w:rPr>
        <w:t>Energija za rast i razvoj</w:t>
      </w:r>
      <w:bookmarkEnd w:id="0"/>
      <w:r w:rsidR="00BE6B89" w:rsidRPr="00E464F0">
        <w:rPr>
          <w:sz w:val="24"/>
          <w:szCs w:val="24"/>
          <w:lang w:val="hr-HR"/>
        </w:rPr>
        <w:t xml:space="preserve">, </w:t>
      </w:r>
      <w:bookmarkStart w:id="1" w:name="_Hlk106574614"/>
      <w:r w:rsidR="00BE6B89" w:rsidRPr="00E464F0">
        <w:rPr>
          <w:sz w:val="24"/>
          <w:szCs w:val="24"/>
          <w:lang w:val="hr-HR"/>
        </w:rPr>
        <w:t xml:space="preserve">Povezanost životnih uvjeta i živih bića </w:t>
      </w:r>
      <w:bookmarkEnd w:id="1"/>
      <w:r w:rsidR="00BE6B89" w:rsidRPr="00E464F0">
        <w:rPr>
          <w:sz w:val="24"/>
          <w:szCs w:val="24"/>
          <w:lang w:val="hr-HR"/>
        </w:rPr>
        <w:t>te Život u okolišu.</w:t>
      </w:r>
      <w:r w:rsidR="00271572" w:rsidRPr="00E464F0">
        <w:rPr>
          <w:sz w:val="24"/>
          <w:szCs w:val="24"/>
          <w:lang w:val="hr-HR"/>
        </w:rPr>
        <w:t xml:space="preserve"> </w:t>
      </w:r>
      <w:r w:rsidR="00271572" w:rsidRPr="0093193C">
        <w:rPr>
          <w:rFonts w:cstheme="minorHAnsi"/>
          <w:sz w:val="24"/>
          <w:szCs w:val="24"/>
          <w:lang w:val="hr-HR"/>
        </w:rPr>
        <w:t>U 6. razredu</w:t>
      </w:r>
      <w:r w:rsidR="005D25A5" w:rsidRPr="0093193C">
        <w:rPr>
          <w:rFonts w:cstheme="minorHAnsi"/>
          <w:sz w:val="24"/>
          <w:szCs w:val="24"/>
          <w:lang w:val="hr-HR"/>
        </w:rPr>
        <w:t xml:space="preserve"> obrađivali su hranidbene la</w:t>
      </w:r>
      <w:r w:rsidR="00271572" w:rsidRPr="0093193C">
        <w:rPr>
          <w:rFonts w:cstheme="minorHAnsi"/>
          <w:sz w:val="24"/>
          <w:szCs w:val="24"/>
          <w:lang w:val="hr-HR"/>
        </w:rPr>
        <w:t>nce</w:t>
      </w:r>
      <w:r w:rsidR="005D25A5" w:rsidRPr="0093193C">
        <w:rPr>
          <w:rFonts w:cstheme="minorHAnsi"/>
          <w:sz w:val="24"/>
          <w:szCs w:val="24"/>
          <w:lang w:val="hr-HR"/>
        </w:rPr>
        <w:t xml:space="preserve"> u sklopu koncepta A i </w:t>
      </w:r>
      <w:r w:rsidR="005D25A5" w:rsidRPr="0093193C">
        <w:rPr>
          <w:rFonts w:cstheme="minorHAnsi"/>
          <w:sz w:val="24"/>
          <w:szCs w:val="24"/>
          <w:shd w:val="clear" w:color="auto" w:fill="FFFFFF"/>
        </w:rPr>
        <w:t xml:space="preserve">Utjecaj ciklusa u prirodi na živa bića u sklopu koncepta B. </w:t>
      </w:r>
    </w:p>
    <w:p w14:paraId="4A8807CC" w14:textId="77777777" w:rsidR="00EF026C" w:rsidRPr="00E464F0" w:rsidRDefault="00EC67BD" w:rsidP="00EF026C">
      <w:pPr>
        <w:ind w:firstLine="708"/>
        <w:jc w:val="both"/>
        <w:rPr>
          <w:noProof/>
          <w:sz w:val="24"/>
          <w:szCs w:val="24"/>
          <w:lang w:val="hr-HR"/>
        </w:rPr>
      </w:pPr>
      <w:r w:rsidRPr="00E464F0">
        <w:rPr>
          <w:sz w:val="24"/>
          <w:szCs w:val="24"/>
          <w:lang w:val="hr-HR"/>
        </w:rPr>
        <w:t xml:space="preserve">Učenici 4.a i 4.c početkom školske godine prijavili su se na platformu BUBO te odradili zadane teme. Tema </w:t>
      </w:r>
      <w:r w:rsidR="00BE6B89" w:rsidRPr="00E464F0">
        <w:rPr>
          <w:sz w:val="24"/>
          <w:szCs w:val="24"/>
          <w:lang w:val="hr-HR"/>
        </w:rPr>
        <w:t xml:space="preserve">Energija za rast i razvoj </w:t>
      </w:r>
      <w:r w:rsidRPr="00E464F0">
        <w:rPr>
          <w:sz w:val="24"/>
          <w:szCs w:val="24"/>
          <w:lang w:val="hr-HR"/>
        </w:rPr>
        <w:t xml:space="preserve">provedena  je u </w:t>
      </w:r>
      <w:r w:rsidR="00BE6B89" w:rsidRPr="00E464F0">
        <w:rPr>
          <w:sz w:val="24"/>
          <w:szCs w:val="24"/>
          <w:lang w:val="hr-HR"/>
        </w:rPr>
        <w:t>studenome</w:t>
      </w:r>
      <w:r w:rsidRPr="00E464F0">
        <w:rPr>
          <w:sz w:val="24"/>
          <w:szCs w:val="24"/>
          <w:lang w:val="hr-HR"/>
        </w:rPr>
        <w:t xml:space="preserve">, a tema </w:t>
      </w:r>
      <w:r w:rsidR="00BE6B89" w:rsidRPr="00E464F0">
        <w:rPr>
          <w:sz w:val="24"/>
          <w:szCs w:val="24"/>
          <w:lang w:val="hr-HR"/>
        </w:rPr>
        <w:t xml:space="preserve">Povezanost životnih uvjeta i živih bića </w:t>
      </w:r>
      <w:r w:rsidRPr="00E464F0">
        <w:rPr>
          <w:sz w:val="24"/>
          <w:szCs w:val="24"/>
          <w:lang w:val="hr-HR"/>
        </w:rPr>
        <w:t xml:space="preserve">u </w:t>
      </w:r>
      <w:r w:rsidR="00BE6B89" w:rsidRPr="00E464F0">
        <w:rPr>
          <w:sz w:val="24"/>
          <w:szCs w:val="24"/>
          <w:lang w:val="hr-HR"/>
        </w:rPr>
        <w:t>svibnju</w:t>
      </w:r>
      <w:r w:rsidRPr="00E464F0">
        <w:rPr>
          <w:sz w:val="24"/>
          <w:szCs w:val="24"/>
          <w:lang w:val="hr-HR"/>
        </w:rPr>
        <w:t xml:space="preserve">. Četvrtašima se najviše svidjela tema </w:t>
      </w:r>
      <w:r w:rsidR="00BE6B89" w:rsidRPr="00E464F0">
        <w:rPr>
          <w:sz w:val="24"/>
          <w:szCs w:val="24"/>
          <w:lang w:val="hr-HR"/>
        </w:rPr>
        <w:t>Život u okolišu</w:t>
      </w:r>
      <w:r w:rsidRPr="00E464F0">
        <w:rPr>
          <w:sz w:val="24"/>
          <w:szCs w:val="24"/>
          <w:lang w:val="hr-HR"/>
        </w:rPr>
        <w:t xml:space="preserve"> koju su proveli kroz terensku nastavu odlaskom </w:t>
      </w:r>
      <w:r w:rsidR="00BE6B89" w:rsidRPr="00E464F0">
        <w:rPr>
          <w:sz w:val="24"/>
          <w:szCs w:val="24"/>
          <w:lang w:val="hr-HR"/>
        </w:rPr>
        <w:t>u obližnju šumicu</w:t>
      </w:r>
      <w:r w:rsidRPr="00E464F0">
        <w:rPr>
          <w:sz w:val="24"/>
          <w:szCs w:val="24"/>
          <w:lang w:val="hr-HR"/>
        </w:rPr>
        <w:t>. Mali istraživači najprije su ponovili</w:t>
      </w:r>
      <w:r w:rsidR="009C1F67" w:rsidRPr="00E464F0">
        <w:rPr>
          <w:sz w:val="24"/>
          <w:szCs w:val="24"/>
          <w:lang w:val="hr-HR"/>
        </w:rPr>
        <w:t xml:space="preserve"> </w:t>
      </w:r>
      <w:r w:rsidR="00D635EE" w:rsidRPr="00E464F0">
        <w:rPr>
          <w:sz w:val="24"/>
          <w:szCs w:val="24"/>
          <w:lang w:val="hr-HR"/>
        </w:rPr>
        <w:t xml:space="preserve">životne uvjete svih živih bića. Zatim su istražili u kojem dijelu šumice dopire najviše sunčevog svjetla. Zanimljivo je bilo ubodnim termometrom mjeriti  temperaturu iznad površine zemlje i u zemlji te uspoređivati razlike. Uživali su slušajući zvukove ptica. </w:t>
      </w:r>
      <w:r w:rsidRPr="00E464F0">
        <w:rPr>
          <w:sz w:val="24"/>
          <w:szCs w:val="24"/>
          <w:lang w:val="hr-HR"/>
        </w:rPr>
        <w:t>Proučavali su i fotografirali biljke i životinje zavičaja, uz pomoć aplikacije Pl@ntNet istraživali nazive biljaka koje su uočili, a po povratku u školu rješavali radne listiće i tako utvrdili svoje znanje.</w:t>
      </w:r>
      <w:r w:rsidR="00EF026C" w:rsidRPr="00E464F0">
        <w:rPr>
          <w:noProof/>
          <w:sz w:val="24"/>
          <w:szCs w:val="24"/>
          <w:lang w:val="hr-HR"/>
        </w:rPr>
        <w:t xml:space="preserve">  </w:t>
      </w:r>
    </w:p>
    <w:p w14:paraId="49C0CE9A" w14:textId="4E770623" w:rsidR="005D25A5" w:rsidRPr="0093193C" w:rsidRDefault="009100E7" w:rsidP="00EF026C">
      <w:pPr>
        <w:ind w:firstLine="708"/>
        <w:jc w:val="both"/>
        <w:rPr>
          <w:rFonts w:ascii="Calibri" w:hAnsi="Calibri" w:cs="Calibri"/>
          <w:noProof/>
          <w:sz w:val="24"/>
          <w:szCs w:val="24"/>
          <w:lang w:val="hr-HR"/>
        </w:rPr>
      </w:pPr>
      <w:r w:rsidRPr="0093193C">
        <w:rPr>
          <w:rFonts w:ascii="Calibri" w:hAnsi="Calibri" w:cs="Calibri"/>
          <w:sz w:val="24"/>
          <w:szCs w:val="24"/>
          <w:shd w:val="clear" w:color="auto" w:fill="FFFFFF"/>
          <w:lang w:val="hr-HR"/>
        </w:rPr>
        <w:t xml:space="preserve">Učenicima šestih razreda posebno se svidjela </w:t>
      </w:r>
      <w:r w:rsidR="00595DEC" w:rsidRPr="0093193C">
        <w:rPr>
          <w:rFonts w:ascii="Calibri" w:hAnsi="Calibri" w:cs="Calibri"/>
          <w:sz w:val="24"/>
          <w:szCs w:val="24"/>
          <w:shd w:val="clear" w:color="auto" w:fill="FFFFFF"/>
          <w:lang w:val="hr-HR"/>
        </w:rPr>
        <w:t xml:space="preserve">tema </w:t>
      </w:r>
      <w:r w:rsidR="005D25A5" w:rsidRPr="0093193C">
        <w:rPr>
          <w:rFonts w:ascii="Calibri" w:hAnsi="Calibri" w:cs="Calibri"/>
          <w:sz w:val="24"/>
          <w:szCs w:val="24"/>
          <w:shd w:val="clear" w:color="auto" w:fill="FFFFFF"/>
          <w:lang w:val="hr-HR"/>
        </w:rPr>
        <w:t xml:space="preserve">Zaštita prirode </w:t>
      </w:r>
      <w:r w:rsidR="00595DEC" w:rsidRPr="0093193C">
        <w:rPr>
          <w:rFonts w:ascii="Calibri" w:hAnsi="Calibri" w:cs="Calibri"/>
          <w:sz w:val="24"/>
          <w:szCs w:val="24"/>
          <w:shd w:val="clear" w:color="auto" w:fill="FFFFFF"/>
          <w:lang w:val="hr-HR"/>
        </w:rPr>
        <w:t xml:space="preserve">u sklopu </w:t>
      </w:r>
      <w:r w:rsidR="00595DEC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>simulacije</w:t>
      </w:r>
      <w:r w:rsidR="005D25A5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 xml:space="preserve"> terenskog istraživanja</w:t>
      </w:r>
      <w:r w:rsidR="00595DEC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 xml:space="preserve">. Učenici su imali zadatak odabrati jedan od pet ponuđenih  i provesti ga individualno ili u suradnji </w:t>
      </w:r>
      <w:r w:rsidR="0093193C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>s drugim</w:t>
      </w:r>
      <w:r w:rsidR="00595DEC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 xml:space="preserve"> učeni</w:t>
      </w:r>
      <w:r w:rsidR="0093193C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>cima</w:t>
      </w:r>
      <w:r w:rsidR="00F726A1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>. Zadatci su bili</w:t>
      </w:r>
      <w:r w:rsidR="0093193C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 xml:space="preserve"> sljedeći</w:t>
      </w:r>
      <w:r w:rsidR="00F726A1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 xml:space="preserve">: zajedno na travnjacima, promotrimo organe proljetnica, pratimo pupanje na jednoj grani, izradimo herbarij, promotrimo proljetnice </w:t>
      </w:r>
      <w:r w:rsidR="00E464F0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 xml:space="preserve">i </w:t>
      </w:r>
      <w:r w:rsidR="00F726A1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>brojimo cvjetove.</w:t>
      </w:r>
      <w:r w:rsidR="00E464F0" w:rsidRPr="0093193C">
        <w:rPr>
          <w:rFonts w:ascii="Calibri" w:hAnsi="Calibri" w:cs="Calibri"/>
          <w:bCs/>
          <w:sz w:val="24"/>
          <w:szCs w:val="24"/>
          <w:shd w:val="clear" w:color="auto" w:fill="FFFFFF"/>
          <w:lang w:val="hr-HR"/>
        </w:rPr>
        <w:t xml:space="preserve"> Taj dio nastave proveli su u okolišu škole, a stečena  znanja koristila su im u nastavi prirode.</w:t>
      </w:r>
    </w:p>
    <w:p w14:paraId="484B0E6E" w14:textId="6FC9A750" w:rsidR="00EF026C" w:rsidRDefault="002A6FD3" w:rsidP="002A6FD3">
      <w:pPr>
        <w:jc w:val="center"/>
        <w:rPr>
          <w:lang w:val="hr-HR"/>
        </w:rPr>
      </w:pPr>
      <w:r>
        <w:rPr>
          <w:noProof/>
          <w:lang w:val="hr-HR"/>
        </w:rPr>
        <w:lastRenderedPageBreak/>
        <w:t xml:space="preserve"> </w:t>
      </w:r>
      <w:r w:rsidR="00AA7AD8" w:rsidRPr="00AA7AD8">
        <w:rPr>
          <w:noProof/>
          <w:lang w:val="hr-HR" w:eastAsia="hr-HR"/>
        </w:rPr>
        <w:drawing>
          <wp:inline distT="0" distB="0" distL="0" distR="0" wp14:anchorId="4F325531" wp14:editId="48FF79DD">
            <wp:extent cx="3782320" cy="2477770"/>
            <wp:effectExtent l="4445" t="0" r="0" b="0"/>
            <wp:docPr id="4" name="Slika 4" descr="C:\Users\Korisnik\Desktop\JAGODA\4.razred\FOTKE-2021.-22\MOB-5.MJ-2-HUZJAK\20220504_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JAGODA\4.razred\FOTKE-2021.-22\MOB-5.MJ-2-HUZJAK\20220504_15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4291" cy="2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/>
        </w:rPr>
        <w:t xml:space="preserve">  </w:t>
      </w:r>
      <w:r w:rsidR="00AA7AD8" w:rsidRPr="00AA7AD8">
        <w:rPr>
          <w:noProof/>
          <w:lang w:val="hr-HR" w:eastAsia="hr-HR"/>
        </w:rPr>
        <w:drawing>
          <wp:inline distT="0" distB="0" distL="0" distR="0" wp14:anchorId="58FB0A19" wp14:editId="4BA761BC">
            <wp:extent cx="3787567" cy="2432904"/>
            <wp:effectExtent l="0" t="8573" r="0" b="0"/>
            <wp:docPr id="3" name="Slika 3" descr="C:\Users\Korisnik\Desktop\JAGODA\4.razred\FOTKE-2021.-22\MOB-5.MJ-2-HUZJAK\20220504_14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JAGODA\4.razred\FOTKE-2021.-22\MOB-5.MJ-2-HUZJAK\20220504_145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4328" cy="24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305B" w14:textId="298E9838" w:rsidR="00EF026C" w:rsidRDefault="002A6FD3" w:rsidP="002A6FD3">
      <w:pPr>
        <w:rPr>
          <w:noProof/>
          <w:lang w:val="hr-HR"/>
        </w:rPr>
      </w:pPr>
      <w:r>
        <w:rPr>
          <w:noProof/>
          <w:lang w:val="hr-HR"/>
        </w:rPr>
        <w:t xml:space="preserve">             </w:t>
      </w:r>
      <w:r w:rsidR="00EF026C">
        <w:rPr>
          <w:noProof/>
          <w:lang w:val="hr-HR" w:eastAsia="hr-HR"/>
        </w:rPr>
        <w:drawing>
          <wp:inline distT="0" distB="0" distL="0" distR="0" wp14:anchorId="6D5AB029" wp14:editId="7C40749D">
            <wp:extent cx="4245001" cy="2480310"/>
            <wp:effectExtent l="6033" t="0" r="9207" b="9208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891" cy="257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hr-HR"/>
        </w:rPr>
        <w:t xml:space="preserve">  </w:t>
      </w:r>
      <w:r w:rsidR="00EF026C">
        <w:rPr>
          <w:noProof/>
          <w:lang w:val="hr-HR" w:eastAsia="hr-HR"/>
        </w:rPr>
        <w:drawing>
          <wp:inline distT="0" distB="0" distL="0" distR="0" wp14:anchorId="1066D4FA" wp14:editId="2C0930B2">
            <wp:extent cx="4258477" cy="2422859"/>
            <wp:effectExtent l="3492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6193" cy="255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955C5" w14:textId="59D72AD1" w:rsidR="002A6FD3" w:rsidRDefault="00AA7AD8" w:rsidP="00986AA5">
      <w:pPr>
        <w:ind w:firstLine="708"/>
        <w:jc w:val="both"/>
        <w:rPr>
          <w:lang w:val="hr-HR"/>
        </w:rPr>
      </w:pPr>
      <w:r w:rsidRPr="00AA7AD8">
        <w:rPr>
          <w:noProof/>
          <w:lang w:val="hr-HR" w:eastAsia="hr-HR"/>
        </w:rPr>
        <w:lastRenderedPageBreak/>
        <w:drawing>
          <wp:inline distT="0" distB="0" distL="0" distR="0" wp14:anchorId="31BF3DFF" wp14:editId="651663CE">
            <wp:extent cx="4085526" cy="2675890"/>
            <wp:effectExtent l="0" t="317" r="0" b="0"/>
            <wp:docPr id="2" name="Slika 2" descr="C:\Users\Korisnik\Desktop\JAGODA\4.razred\FOTKE-2021.-22\MOB-5.MJ-2-HUZJAK\20220504_14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JAGODA\4.razred\FOTKE-2021.-22\MOB-5.MJ-2-HUZJAK\20220504_145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003" cy="27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="002A6FD3">
        <w:rPr>
          <w:lang w:val="hr-HR"/>
        </w:rPr>
        <w:t xml:space="preserve">  </w:t>
      </w:r>
      <w:r w:rsidRPr="00AA7AD8">
        <w:rPr>
          <w:noProof/>
          <w:lang w:val="hr-HR" w:eastAsia="hr-HR"/>
        </w:rPr>
        <w:drawing>
          <wp:inline distT="0" distB="0" distL="0" distR="0" wp14:anchorId="10BA1C1B" wp14:editId="687BD26E">
            <wp:extent cx="4067755" cy="2415540"/>
            <wp:effectExtent l="6668" t="0" r="0" b="0"/>
            <wp:docPr id="1" name="Slika 1" descr="C:\Users\Korisnik\Desktop\JAGODA\4.razred\FOTKE-2021.-22\MOB-5.MJ-2-HUZJAK\20220504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JAGODA\4.razred\FOTKE-2021.-22\MOB-5.MJ-2-HUZJAK\20220504_142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2058" cy="24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59A7" w14:textId="77777777" w:rsidR="0093193C" w:rsidRDefault="0093193C" w:rsidP="00B61C27">
      <w:pPr>
        <w:ind w:firstLine="708"/>
        <w:jc w:val="both"/>
        <w:rPr>
          <w:lang w:val="hr-HR"/>
        </w:rPr>
      </w:pPr>
    </w:p>
    <w:p w14:paraId="219492D4" w14:textId="1F5D6794" w:rsidR="00EC67BD" w:rsidRDefault="00EC67BD" w:rsidP="00B61C27">
      <w:pPr>
        <w:ind w:firstLine="708"/>
        <w:jc w:val="both"/>
        <w:rPr>
          <w:lang w:val="hr-HR"/>
        </w:rPr>
      </w:pPr>
      <w:r w:rsidRPr="00EC67BD">
        <w:rPr>
          <w:lang w:val="hr-HR"/>
        </w:rPr>
        <w:t xml:space="preserve">Učenicima se ovakav način rada jako svidio  te su izrazili želju za nastavkom suradnje u projektu i iduće školske godine. </w:t>
      </w:r>
    </w:p>
    <w:p w14:paraId="78784E54" w14:textId="359A2E1B" w:rsidR="00986AA5" w:rsidRDefault="00986AA5" w:rsidP="00B61C27">
      <w:pPr>
        <w:ind w:firstLine="708"/>
        <w:jc w:val="both"/>
        <w:rPr>
          <w:lang w:val="hr-HR"/>
        </w:rPr>
      </w:pPr>
    </w:p>
    <w:p w14:paraId="76E77FFF" w14:textId="77777777" w:rsidR="00D0502B" w:rsidRDefault="00D0502B" w:rsidP="00B61C27">
      <w:pPr>
        <w:ind w:firstLine="708"/>
        <w:jc w:val="both"/>
        <w:rPr>
          <w:lang w:val="hr-HR"/>
        </w:rPr>
      </w:pPr>
    </w:p>
    <w:p w14:paraId="3D4B39FC" w14:textId="77777777" w:rsidR="0093193C" w:rsidRDefault="00986AA5" w:rsidP="00692EEA">
      <w:pPr>
        <w:ind w:firstLine="708"/>
        <w:jc w:val="both"/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</w:p>
    <w:p w14:paraId="2CC1165E" w14:textId="77777777" w:rsidR="0093193C" w:rsidRDefault="0093193C" w:rsidP="00692EEA">
      <w:pPr>
        <w:ind w:firstLine="708"/>
        <w:jc w:val="both"/>
        <w:rPr>
          <w:lang w:val="hr-HR"/>
        </w:rPr>
      </w:pPr>
    </w:p>
    <w:p w14:paraId="0B6835F4" w14:textId="77777777" w:rsidR="0093193C" w:rsidRDefault="0093193C" w:rsidP="00692EEA">
      <w:pPr>
        <w:ind w:firstLine="708"/>
        <w:jc w:val="both"/>
        <w:rPr>
          <w:lang w:val="hr-HR"/>
        </w:rPr>
      </w:pPr>
    </w:p>
    <w:p w14:paraId="22C45FE5" w14:textId="0683DAA9" w:rsidR="00692EEA" w:rsidRDefault="00986AA5" w:rsidP="0093193C">
      <w:pPr>
        <w:ind w:left="2124" w:firstLine="708"/>
        <w:jc w:val="both"/>
        <w:rPr>
          <w:lang w:val="hr-HR"/>
        </w:rPr>
      </w:pPr>
      <w:r>
        <w:rPr>
          <w:lang w:val="hr-HR"/>
        </w:rPr>
        <w:t>Pripremile: Jagoda Čopac i Nives Petričević, učiteljice savjetnic</w:t>
      </w:r>
      <w:r w:rsidR="00FB761A">
        <w:rPr>
          <w:lang w:val="hr-HR"/>
        </w:rPr>
        <w:t>e</w:t>
      </w:r>
    </w:p>
    <w:p w14:paraId="656C26C7" w14:textId="10BF360E" w:rsidR="0027086D" w:rsidRDefault="0027086D" w:rsidP="00692EEA">
      <w:pPr>
        <w:ind w:firstLine="708"/>
        <w:jc w:val="both"/>
        <w:rPr>
          <w:lang w:val="hr-HR"/>
        </w:rPr>
      </w:pPr>
      <w:r>
        <w:rPr>
          <w:lang w:val="hr-HR"/>
        </w:rPr>
        <w:t xml:space="preserve">                                                               </w:t>
      </w:r>
      <w:r w:rsidR="00621F47">
        <w:rPr>
          <w:lang w:val="hr-HR"/>
        </w:rPr>
        <w:t xml:space="preserve"> </w:t>
      </w:r>
      <w:r>
        <w:rPr>
          <w:lang w:val="hr-HR"/>
        </w:rPr>
        <w:t>Renata Duran, mentorica</w:t>
      </w:r>
    </w:p>
    <w:p w14:paraId="124DED81" w14:textId="77E4FD10" w:rsidR="00EC67BD" w:rsidRPr="00EC67BD" w:rsidRDefault="00EC67BD" w:rsidP="00EC67BD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</w:p>
    <w:p w14:paraId="5C4CFD37" w14:textId="77777777" w:rsidR="00FE0778" w:rsidRPr="00EC67BD" w:rsidRDefault="00FE0778">
      <w:pPr>
        <w:rPr>
          <w:lang w:val="hr-HR"/>
        </w:rPr>
      </w:pPr>
    </w:p>
    <w:sectPr w:rsidR="00FE0778" w:rsidRPr="00EC67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C5"/>
    <w:rsid w:val="0027086D"/>
    <w:rsid w:val="00271572"/>
    <w:rsid w:val="002A6FD3"/>
    <w:rsid w:val="00595DEC"/>
    <w:rsid w:val="005D25A5"/>
    <w:rsid w:val="00621F47"/>
    <w:rsid w:val="00692EEA"/>
    <w:rsid w:val="008006D4"/>
    <w:rsid w:val="00907978"/>
    <w:rsid w:val="009100E7"/>
    <w:rsid w:val="0093193C"/>
    <w:rsid w:val="00986AA5"/>
    <w:rsid w:val="009A27C5"/>
    <w:rsid w:val="009C1F67"/>
    <w:rsid w:val="00A3705C"/>
    <w:rsid w:val="00AA7AD8"/>
    <w:rsid w:val="00B0082D"/>
    <w:rsid w:val="00B61C27"/>
    <w:rsid w:val="00BD5A55"/>
    <w:rsid w:val="00BE6B89"/>
    <w:rsid w:val="00CE355D"/>
    <w:rsid w:val="00D0502B"/>
    <w:rsid w:val="00D635EE"/>
    <w:rsid w:val="00E464F0"/>
    <w:rsid w:val="00EC67BD"/>
    <w:rsid w:val="00EF026C"/>
    <w:rsid w:val="00F726A1"/>
    <w:rsid w:val="00FB761A"/>
    <w:rsid w:val="00FE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55B0F"/>
  <w15:chartTrackingRefBased/>
  <w15:docId w15:val="{2A7F0E97-704F-47CB-AFB8-E869CC30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67BD"/>
    <w:pPr>
      <w:spacing w:after="200" w:line="276" w:lineRule="auto"/>
    </w:pPr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2813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Copac</dc:creator>
  <cp:keywords/>
  <dc:description/>
  <cp:lastModifiedBy>Jagoda Copac</cp:lastModifiedBy>
  <cp:revision>2</cp:revision>
  <dcterms:created xsi:type="dcterms:W3CDTF">2022-06-20T20:55:00Z</dcterms:created>
  <dcterms:modified xsi:type="dcterms:W3CDTF">2022-06-20T20:55:00Z</dcterms:modified>
</cp:coreProperties>
</file>