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F7" w:rsidRPr="00FF7BDB" w:rsidRDefault="007D3327" w:rsidP="00565BF9">
      <w:pPr>
        <w:rPr>
          <w:lang w:val="hr-HR"/>
        </w:rPr>
        <w:sectPr w:rsidR="003313F7" w:rsidRPr="00FF7BDB" w:rsidSect="00686BE3">
          <w:headerReference w:type="default" r:id="rId7"/>
          <w:type w:val="continuous"/>
          <w:pgSz w:w="12240" w:h="15840"/>
          <w:pgMar w:top="1530" w:right="1440" w:bottom="1440" w:left="1440" w:header="180" w:footer="720" w:gutter="0"/>
          <w:cols w:space="720"/>
          <w:docGrid w:linePitch="360"/>
        </w:sectPr>
      </w:pPr>
      <w:r>
        <w:rPr>
          <w:lang w:val="hr-HR"/>
        </w:rPr>
        <w:t xml:space="preserve">Split, </w:t>
      </w:r>
      <w:r w:rsidR="003313F7">
        <w:rPr>
          <w:lang w:val="hr-HR"/>
        </w:rPr>
        <w:t>29</w:t>
      </w:r>
      <w:r w:rsidR="00686BE3">
        <w:rPr>
          <w:lang w:val="hr-HR"/>
        </w:rPr>
        <w:t>. listopada 2014.</w:t>
      </w:r>
    </w:p>
    <w:p w:rsidR="007D3327" w:rsidRDefault="007D3327" w:rsidP="00565BF9">
      <w:pPr>
        <w:rPr>
          <w:b/>
          <w:lang w:val="hr-HR"/>
        </w:rPr>
      </w:pPr>
    </w:p>
    <w:p w:rsidR="003313F7" w:rsidRPr="003313F7" w:rsidRDefault="003313F7" w:rsidP="003313F7">
      <w:pPr>
        <w:pStyle w:val="ListParagraph"/>
        <w:numPr>
          <w:ilvl w:val="0"/>
          <w:numId w:val="8"/>
        </w:numPr>
        <w:jc w:val="right"/>
        <w:rPr>
          <w:b/>
          <w:lang w:val="hr-HR"/>
        </w:rPr>
      </w:pPr>
      <w:r w:rsidRPr="003313F7">
        <w:rPr>
          <w:b/>
          <w:lang w:val="hr-HR"/>
        </w:rPr>
        <w:t>ŽUPANIJA SPLITSKO-DALMATINSKA</w:t>
      </w:r>
    </w:p>
    <w:p w:rsidR="007D3327" w:rsidRPr="003313F7" w:rsidRDefault="003313F7" w:rsidP="003313F7">
      <w:pPr>
        <w:pStyle w:val="ListParagraph"/>
        <w:numPr>
          <w:ilvl w:val="0"/>
          <w:numId w:val="8"/>
        </w:numPr>
        <w:jc w:val="right"/>
        <w:rPr>
          <w:b/>
          <w:lang w:val="hr-HR"/>
        </w:rPr>
      </w:pPr>
      <w:r w:rsidRPr="003313F7">
        <w:rPr>
          <w:b/>
          <w:lang w:val="hr-HR"/>
        </w:rPr>
        <w:t>URED DRŽAVNE UPRAVE U SPLITU</w:t>
      </w:r>
    </w:p>
    <w:p w:rsidR="003313F7" w:rsidRPr="003313F7" w:rsidRDefault="003313F7" w:rsidP="003313F7">
      <w:pPr>
        <w:pStyle w:val="ListParagraph"/>
        <w:numPr>
          <w:ilvl w:val="0"/>
          <w:numId w:val="8"/>
        </w:numPr>
        <w:jc w:val="right"/>
        <w:rPr>
          <w:b/>
          <w:lang w:val="hr-HR"/>
        </w:rPr>
        <w:sectPr w:rsidR="003313F7" w:rsidRPr="003313F7" w:rsidSect="00686BE3">
          <w:type w:val="continuous"/>
          <w:pgSz w:w="12240" w:h="15840"/>
          <w:pgMar w:top="1530" w:right="1440" w:bottom="1440" w:left="1440" w:header="180" w:footer="720" w:gutter="0"/>
          <w:cols w:space="720"/>
          <w:docGrid w:linePitch="360"/>
        </w:sectPr>
      </w:pPr>
      <w:r w:rsidRPr="003313F7">
        <w:rPr>
          <w:b/>
          <w:lang w:val="hr-HR"/>
        </w:rPr>
        <w:t>MINISTARSTVO ZNANOSTI, OBRAZOVANJA I SPORTA</w:t>
      </w:r>
    </w:p>
    <w:p w:rsidR="007D3327" w:rsidRDefault="001B17ED" w:rsidP="00565BF9">
      <w:pPr>
        <w:rPr>
          <w:lang w:val="hr-HR"/>
        </w:rPr>
      </w:pPr>
      <w:r>
        <w:rPr>
          <w:lang w:val="hr-HR"/>
        </w:rPr>
        <w:lastRenderedPageBreak/>
        <w:t>Predmet: Izvještaj s konstituirajuće sjednice Vijeća učenika Splitsko-dalmatinske županije za mandat 2014-2016</w:t>
      </w:r>
    </w:p>
    <w:p w:rsidR="00565BF9" w:rsidRDefault="003313F7" w:rsidP="003330BF">
      <w:pPr>
        <w:ind w:firstLine="720"/>
        <w:rPr>
          <w:lang w:val="hr-HR"/>
        </w:rPr>
      </w:pPr>
      <w:r>
        <w:rPr>
          <w:lang w:val="hr-HR"/>
        </w:rPr>
        <w:t>Poštovani, t</w:t>
      </w:r>
      <w:r w:rsidR="00411884">
        <w:rPr>
          <w:lang w:val="hr-HR"/>
        </w:rPr>
        <w:t>emeljem Zakona o odgoju i obrazovanju u osnovnim i srednjim školama, čl</w:t>
      </w:r>
      <w:r w:rsidR="007D3327">
        <w:rPr>
          <w:lang w:val="hr-HR"/>
        </w:rPr>
        <w:t>. 61, st. 1., čl.</w:t>
      </w:r>
      <w:r w:rsidR="00411884">
        <w:rPr>
          <w:lang w:val="hr-HR"/>
        </w:rPr>
        <w:t xml:space="preserve"> 71</w:t>
      </w:r>
      <w:r w:rsidR="007D3327">
        <w:rPr>
          <w:lang w:val="hr-HR"/>
        </w:rPr>
        <w:t>, st.1-3</w:t>
      </w:r>
      <w:r w:rsidR="00411884">
        <w:rPr>
          <w:lang w:val="hr-HR"/>
        </w:rPr>
        <w:t xml:space="preserve"> (NN 87/08 s izmjenama i dopunama); Pravilnika o izboru učeničkih predstavnika (NVURH i MZOŠ, 2013.) te Poslovniku Vijeća učenika Splitsko-dalmatinske županije (</w:t>
      </w:r>
      <w:r w:rsidR="007D3327">
        <w:rPr>
          <w:lang w:val="hr-HR"/>
        </w:rPr>
        <w:t xml:space="preserve">VUSDŽ, </w:t>
      </w:r>
      <w:r w:rsidR="00411884">
        <w:rPr>
          <w:lang w:val="hr-HR"/>
        </w:rPr>
        <w:t xml:space="preserve">2012.), a </w:t>
      </w:r>
      <w:r w:rsidR="007D3327">
        <w:rPr>
          <w:lang w:val="hr-HR"/>
        </w:rPr>
        <w:t xml:space="preserve">u </w:t>
      </w:r>
      <w:r w:rsidR="00411884">
        <w:rPr>
          <w:lang w:val="hr-HR"/>
        </w:rPr>
        <w:t>s</w:t>
      </w:r>
      <w:r w:rsidR="00143AA3">
        <w:rPr>
          <w:lang w:val="hr-HR"/>
        </w:rPr>
        <w:t>kladu s Odlukom</w:t>
      </w:r>
      <w:r w:rsidR="00411884">
        <w:rPr>
          <w:lang w:val="hr-HR"/>
        </w:rPr>
        <w:t xml:space="preserve"> Vijeća učenika Splitsko-dalmatinsk</w:t>
      </w:r>
      <w:r w:rsidR="00143AA3">
        <w:rPr>
          <w:lang w:val="hr-HR"/>
        </w:rPr>
        <w:t>e županije o vršitelju dužnosti predsjedni</w:t>
      </w:r>
      <w:r w:rsidR="00194625">
        <w:rPr>
          <w:lang w:val="hr-HR"/>
        </w:rPr>
        <w:t>ka</w:t>
      </w:r>
      <w:r w:rsidR="00FA66E8">
        <w:rPr>
          <w:lang w:val="hr-HR"/>
        </w:rPr>
        <w:t xml:space="preserve"> koja je stupila na snagu 1. srpnja 2014.</w:t>
      </w:r>
      <w:r w:rsidR="00143AA3">
        <w:rPr>
          <w:lang w:val="hr-HR"/>
        </w:rPr>
        <w:t>,</w:t>
      </w:r>
      <w:r>
        <w:rPr>
          <w:lang w:val="hr-HR"/>
        </w:rPr>
        <w:t xml:space="preserve"> Vijeće učenika Splitsko-dalmatinske županije sazvalo je i održalo konstituirajuću sjednicu Vijeća učenika Splitsko-dalmatinske županije za osnovne i srednje škole.</w:t>
      </w:r>
    </w:p>
    <w:p w:rsidR="003313F7" w:rsidRDefault="003313F7" w:rsidP="003330BF">
      <w:pPr>
        <w:ind w:firstLine="720"/>
        <w:rPr>
          <w:lang w:val="hr-HR"/>
        </w:rPr>
      </w:pPr>
      <w:r>
        <w:rPr>
          <w:lang w:val="hr-HR"/>
        </w:rPr>
        <w:t xml:space="preserve">Sjednica Vijeća održala se u </w:t>
      </w:r>
      <w:r w:rsidRPr="00FF7BDB">
        <w:rPr>
          <w:b/>
          <w:lang w:val="hr-HR"/>
        </w:rPr>
        <w:t>petak, 24. listopada 2014</w:t>
      </w:r>
      <w:r>
        <w:rPr>
          <w:lang w:val="hr-HR"/>
        </w:rPr>
        <w:t>. godine u Gradskoj knjižnici Marka Marulića u Splitu. Prisustvovalo je 98 predstavnika osnovnih i srednjih škola u Županiji što čini više od dvije trećine sveukupnog broja članova Vijeća. Sjednicu je sazvao i njome predsjedavao vršitel</w:t>
      </w:r>
      <w:r w:rsidR="00686BE3">
        <w:rPr>
          <w:lang w:val="hr-HR"/>
        </w:rPr>
        <w:t>j</w:t>
      </w:r>
      <w:r>
        <w:rPr>
          <w:lang w:val="hr-HR"/>
        </w:rPr>
        <w:t xml:space="preserve"> dužnosti predsjednika Filip Milas, a organizacijom </w:t>
      </w:r>
      <w:r w:rsidR="00686BE3">
        <w:rPr>
          <w:lang w:val="hr-HR"/>
        </w:rPr>
        <w:t>je koordinirao Marko Župa uime O</w:t>
      </w:r>
      <w:r>
        <w:rPr>
          <w:lang w:val="hr-HR"/>
        </w:rPr>
        <w:t>rganizacijskog odbora.</w:t>
      </w:r>
    </w:p>
    <w:p w:rsidR="003313F7" w:rsidRDefault="003313F7" w:rsidP="003330BF">
      <w:pPr>
        <w:ind w:firstLine="720"/>
        <w:rPr>
          <w:lang w:val="hr-HR"/>
        </w:rPr>
      </w:pPr>
      <w:r>
        <w:rPr>
          <w:lang w:val="hr-HR"/>
        </w:rPr>
        <w:t>Uz predstavnicu Ureda</w:t>
      </w:r>
      <w:r w:rsidR="00686BE3">
        <w:rPr>
          <w:lang w:val="hr-HR"/>
        </w:rPr>
        <w:t xml:space="preserve"> državne uprave u Splitu, gđu</w:t>
      </w:r>
      <w:r>
        <w:rPr>
          <w:lang w:val="hr-HR"/>
        </w:rPr>
        <w:t xml:space="preserve"> Nansi Ivanišević, i predstavnika Županije Splitsko-dalmatinske, gosp. Ante Radovčića, sjednici su nazočili i predstavnici: Grada Splita, gđa Anđelka Visković; UNICEF-a,</w:t>
      </w:r>
      <w:r w:rsidR="00686BE3">
        <w:rPr>
          <w:lang w:val="hr-HR"/>
        </w:rPr>
        <w:t xml:space="preserve"> gosp. Domagoj Đevedija, medijski d</w:t>
      </w:r>
      <w:r w:rsidR="007B42B4">
        <w:rPr>
          <w:lang w:val="hr-HR"/>
        </w:rPr>
        <w:t xml:space="preserve">jelatnici </w:t>
      </w:r>
      <w:r w:rsidR="00686BE3">
        <w:rPr>
          <w:lang w:val="hr-HR"/>
        </w:rPr>
        <w:t>i predstavnici</w:t>
      </w:r>
      <w:r w:rsidR="007B42B4">
        <w:rPr>
          <w:lang w:val="hr-HR"/>
        </w:rPr>
        <w:t xml:space="preserve"> stručnih službi pojedinih škola.</w:t>
      </w:r>
    </w:p>
    <w:p w:rsidR="007B42B4" w:rsidRDefault="007B42B4" w:rsidP="003330BF">
      <w:pPr>
        <w:ind w:firstLine="720"/>
        <w:rPr>
          <w:lang w:val="hr-HR"/>
        </w:rPr>
      </w:pPr>
      <w:r>
        <w:rPr>
          <w:lang w:val="hr-HR"/>
        </w:rPr>
        <w:t>Na zatvorenim dijelu sjednice se odlučivalo o vodstvu za mandat 2014-2016, birali su se predsjednik, dopredsjednik za osnovne škole, dopredsjednik za srednje škole i tajnik.</w:t>
      </w:r>
    </w:p>
    <w:p w:rsidR="007B42B4" w:rsidRDefault="007B42B4" w:rsidP="003330BF">
      <w:pPr>
        <w:ind w:firstLine="720"/>
        <w:rPr>
          <w:lang w:val="hr-HR"/>
        </w:rPr>
      </w:pPr>
      <w:r>
        <w:rPr>
          <w:lang w:val="hr-HR"/>
        </w:rPr>
        <w:t>Većinom glasova  prisutnih učenika, za predsjednicu je</w:t>
      </w:r>
      <w:r w:rsidR="00686BE3">
        <w:rPr>
          <w:lang w:val="hr-HR"/>
        </w:rPr>
        <w:t xml:space="preserve"> među šest kandidata</w:t>
      </w:r>
      <w:r>
        <w:rPr>
          <w:lang w:val="hr-HR"/>
        </w:rPr>
        <w:t xml:space="preserve"> izabrana </w:t>
      </w:r>
      <w:r w:rsidRPr="001B17ED">
        <w:rPr>
          <w:b/>
          <w:lang w:val="hr-HR"/>
        </w:rPr>
        <w:t>Nikolina Tomaš</w:t>
      </w:r>
      <w:r>
        <w:rPr>
          <w:lang w:val="hr-HR"/>
        </w:rPr>
        <w:t xml:space="preserve"> (IV. gimnazija „Marko Marulić“, Split) iz </w:t>
      </w:r>
      <w:r w:rsidR="00915AAA">
        <w:rPr>
          <w:lang w:val="hr-HR"/>
        </w:rPr>
        <w:t>Dugog Rata</w:t>
      </w:r>
      <w:r>
        <w:rPr>
          <w:lang w:val="hr-HR"/>
        </w:rPr>
        <w:t>.</w:t>
      </w:r>
    </w:p>
    <w:p w:rsidR="007B42B4" w:rsidRDefault="007B42B4" w:rsidP="003330BF">
      <w:pPr>
        <w:ind w:firstLine="720"/>
        <w:rPr>
          <w:lang w:val="hr-HR"/>
        </w:rPr>
      </w:pPr>
      <w:r>
        <w:rPr>
          <w:lang w:val="hr-HR"/>
        </w:rPr>
        <w:t>Većinom glasova prisutnih učenika, za dopredsjednicu za srednje škole je</w:t>
      </w:r>
      <w:r w:rsidR="00686BE3">
        <w:rPr>
          <w:lang w:val="hr-HR"/>
        </w:rPr>
        <w:t xml:space="preserve"> među pet kandidata</w:t>
      </w:r>
      <w:r>
        <w:rPr>
          <w:lang w:val="hr-HR"/>
        </w:rPr>
        <w:t xml:space="preserve"> izabrana </w:t>
      </w:r>
      <w:r w:rsidRPr="001B17ED">
        <w:rPr>
          <w:b/>
          <w:lang w:val="hr-HR"/>
        </w:rPr>
        <w:t>Marija Magdalena Leko</w:t>
      </w:r>
      <w:r>
        <w:rPr>
          <w:lang w:val="hr-HR"/>
        </w:rPr>
        <w:t xml:space="preserve"> (Ekonomska škola Imotski) iz Imotskog.</w:t>
      </w:r>
    </w:p>
    <w:p w:rsidR="007B42B4" w:rsidRDefault="007B42B4" w:rsidP="007B42B4">
      <w:pPr>
        <w:ind w:firstLine="720"/>
        <w:rPr>
          <w:lang w:val="hr-HR"/>
        </w:rPr>
      </w:pPr>
      <w:r>
        <w:rPr>
          <w:lang w:val="hr-HR"/>
        </w:rPr>
        <w:t>Većinom glasova prisutnih učenika, za dopredsjendicu za osnovne škole je</w:t>
      </w:r>
      <w:r w:rsidR="00686BE3">
        <w:rPr>
          <w:lang w:val="hr-HR"/>
        </w:rPr>
        <w:t xml:space="preserve"> među šest kandidata</w:t>
      </w:r>
      <w:r>
        <w:rPr>
          <w:lang w:val="hr-HR"/>
        </w:rPr>
        <w:t xml:space="preserve"> izabrana </w:t>
      </w:r>
      <w:r w:rsidRPr="001B17ED">
        <w:rPr>
          <w:b/>
          <w:lang w:val="hr-HR"/>
        </w:rPr>
        <w:t>Deni Marinović</w:t>
      </w:r>
      <w:r>
        <w:rPr>
          <w:lang w:val="hr-HR"/>
        </w:rPr>
        <w:t xml:space="preserve"> (Osnovna škola Trstenik) iz Splita.</w:t>
      </w:r>
    </w:p>
    <w:p w:rsidR="007B42B4" w:rsidRDefault="007B42B4" w:rsidP="007B42B4">
      <w:pPr>
        <w:ind w:firstLine="720"/>
        <w:rPr>
          <w:lang w:val="hr-HR"/>
        </w:rPr>
      </w:pPr>
      <w:r>
        <w:rPr>
          <w:lang w:val="hr-HR"/>
        </w:rPr>
        <w:t xml:space="preserve">Većinom glasova prisutnih učenika, za tajnika je </w:t>
      </w:r>
      <w:r w:rsidR="00686BE3">
        <w:rPr>
          <w:lang w:val="hr-HR"/>
        </w:rPr>
        <w:t xml:space="preserve">među tri kandidata </w:t>
      </w:r>
      <w:r>
        <w:rPr>
          <w:lang w:val="hr-HR"/>
        </w:rPr>
        <w:t xml:space="preserve">izabran </w:t>
      </w:r>
      <w:r w:rsidRPr="001B17ED">
        <w:rPr>
          <w:b/>
          <w:lang w:val="hr-HR"/>
        </w:rPr>
        <w:t>Nikola Bilić</w:t>
      </w:r>
      <w:r>
        <w:rPr>
          <w:lang w:val="hr-HR"/>
        </w:rPr>
        <w:t xml:space="preserve"> (Umjetnička škola Split) iz </w:t>
      </w:r>
      <w:r w:rsidR="00915AAA">
        <w:rPr>
          <w:lang w:val="hr-HR"/>
        </w:rPr>
        <w:t>Splita</w:t>
      </w:r>
      <w:r>
        <w:rPr>
          <w:lang w:val="hr-HR"/>
        </w:rPr>
        <w:t>.</w:t>
      </w:r>
    </w:p>
    <w:p w:rsidR="007B42B4" w:rsidRDefault="007B42B4" w:rsidP="007B42B4">
      <w:pPr>
        <w:ind w:firstLine="720"/>
        <w:rPr>
          <w:lang w:val="hr-HR"/>
        </w:rPr>
      </w:pPr>
      <w:r>
        <w:rPr>
          <w:lang w:val="hr-HR"/>
        </w:rPr>
        <w:t xml:space="preserve">Osnovana su i dva radna tijela – </w:t>
      </w:r>
      <w:r w:rsidRPr="001B17ED">
        <w:rPr>
          <w:i/>
          <w:lang w:val="hr-HR"/>
        </w:rPr>
        <w:t>Odbor za praćenje i vrjednovanje učeničkih postignuća</w:t>
      </w:r>
      <w:r>
        <w:rPr>
          <w:lang w:val="hr-HR"/>
        </w:rPr>
        <w:t xml:space="preserve"> te </w:t>
      </w:r>
      <w:r w:rsidRPr="001B17ED">
        <w:rPr>
          <w:i/>
          <w:lang w:val="hr-HR"/>
        </w:rPr>
        <w:t>Odbor za susrete s vijećima učenika škola</w:t>
      </w:r>
      <w:r>
        <w:rPr>
          <w:lang w:val="hr-HR"/>
        </w:rPr>
        <w:t>.</w:t>
      </w:r>
    </w:p>
    <w:p w:rsidR="00915AAA" w:rsidRDefault="00915AAA" w:rsidP="007B42B4">
      <w:pPr>
        <w:ind w:firstLine="720"/>
        <w:rPr>
          <w:lang w:val="hr-HR"/>
        </w:rPr>
      </w:pPr>
    </w:p>
    <w:p w:rsidR="007B42B4" w:rsidRDefault="007B42B4" w:rsidP="007B42B4">
      <w:pPr>
        <w:ind w:firstLine="720"/>
        <w:rPr>
          <w:lang w:val="hr-HR"/>
        </w:rPr>
      </w:pPr>
      <w:r>
        <w:rPr>
          <w:lang w:val="hr-HR"/>
        </w:rPr>
        <w:t>Učenici su</w:t>
      </w:r>
      <w:r w:rsidR="00915AAA">
        <w:rPr>
          <w:lang w:val="hr-HR"/>
        </w:rPr>
        <w:t xml:space="preserve"> ujedno</w:t>
      </w:r>
      <w:r>
        <w:rPr>
          <w:lang w:val="hr-HR"/>
        </w:rPr>
        <w:t xml:space="preserve"> donijeli nekoliko zaključaka i smjernica koje predstavljamo u crticama:</w:t>
      </w:r>
    </w:p>
    <w:p w:rsidR="007B42B4" w:rsidRDefault="007B42B4" w:rsidP="007B42B4">
      <w:pPr>
        <w:pStyle w:val="ListParagraph"/>
        <w:numPr>
          <w:ilvl w:val="0"/>
          <w:numId w:val="9"/>
        </w:numPr>
        <w:rPr>
          <w:lang w:val="hr-HR"/>
        </w:rPr>
      </w:pPr>
      <w:r>
        <w:rPr>
          <w:lang w:val="hr-HR"/>
        </w:rPr>
        <w:t>Vijeće učenika potrebno je, radi lakše međusobne povezanosti i koordinacije, podijeliti u podružnice koje će tvoriti više škola  s istog područja čime je moguće lakše ostvariti suradnju među učeničkim vijećima</w:t>
      </w:r>
    </w:p>
    <w:p w:rsidR="007B42B4" w:rsidRDefault="007B42B4" w:rsidP="007B42B4">
      <w:pPr>
        <w:pStyle w:val="ListParagraph"/>
        <w:numPr>
          <w:ilvl w:val="0"/>
          <w:numId w:val="9"/>
        </w:numPr>
        <w:rPr>
          <w:lang w:val="hr-HR"/>
        </w:rPr>
      </w:pPr>
      <w:r>
        <w:rPr>
          <w:lang w:val="hr-HR"/>
        </w:rPr>
        <w:t xml:space="preserve">Vijeće učenika i dalje će poticati sve učeničke projekte, a poglavito će voditi računa o vrjednovanju </w:t>
      </w:r>
      <w:r w:rsidR="004773F1">
        <w:rPr>
          <w:lang w:val="hr-HR"/>
        </w:rPr>
        <w:t>rada iz domene humanitarnih projekata i projekata poticanja međusobne solidarnosti</w:t>
      </w:r>
    </w:p>
    <w:p w:rsidR="004773F1" w:rsidRDefault="004773F1" w:rsidP="007B42B4">
      <w:pPr>
        <w:pStyle w:val="ListParagraph"/>
        <w:numPr>
          <w:ilvl w:val="0"/>
          <w:numId w:val="9"/>
        </w:numPr>
        <w:rPr>
          <w:lang w:val="hr-HR"/>
        </w:rPr>
      </w:pPr>
      <w:r>
        <w:rPr>
          <w:lang w:val="hr-HR"/>
        </w:rPr>
        <w:t>Vijeće učenika izravno će se uključiti u sve javne rasprave o učeničkom standar</w:t>
      </w:r>
      <w:r w:rsidR="000F3128">
        <w:rPr>
          <w:lang w:val="hr-HR"/>
        </w:rPr>
        <w:t>du i zadiranju u prava i obveze učenika</w:t>
      </w:r>
    </w:p>
    <w:p w:rsidR="00915AAA" w:rsidRPr="00915AAA" w:rsidRDefault="000F3128" w:rsidP="00915AAA">
      <w:pPr>
        <w:pStyle w:val="ListParagraph"/>
        <w:numPr>
          <w:ilvl w:val="0"/>
          <w:numId w:val="9"/>
        </w:numPr>
        <w:rPr>
          <w:lang w:val="hr-HR"/>
        </w:rPr>
      </w:pPr>
      <w:r>
        <w:rPr>
          <w:lang w:val="hr-HR"/>
        </w:rPr>
        <w:t xml:space="preserve">Vijeće učenika </w:t>
      </w:r>
      <w:r w:rsidR="00FF7BDB">
        <w:rPr>
          <w:lang w:val="hr-HR"/>
        </w:rPr>
        <w:t>više će obzira posvetiti vannastavnim</w:t>
      </w:r>
      <w:r>
        <w:rPr>
          <w:lang w:val="hr-HR"/>
        </w:rPr>
        <w:t xml:space="preserve"> problemima na koje učenici nailaze</w:t>
      </w:r>
      <w:r w:rsidR="00FF7BDB">
        <w:rPr>
          <w:lang w:val="hr-HR"/>
        </w:rPr>
        <w:t xml:space="preserve"> (pr.prijevoz, vannastavne aktivnosti, odnos prema mladima...)</w:t>
      </w:r>
      <w:r>
        <w:rPr>
          <w:lang w:val="hr-HR"/>
        </w:rPr>
        <w:t xml:space="preserve"> te će o njima pravovremeno i pravovaljano reagirati</w:t>
      </w:r>
      <w:r w:rsidR="00FF7BDB">
        <w:rPr>
          <w:lang w:val="hr-HR"/>
        </w:rPr>
        <w:t>)</w:t>
      </w:r>
    </w:p>
    <w:p w:rsidR="00915AAA" w:rsidRDefault="00915AAA" w:rsidP="00686BE3">
      <w:pPr>
        <w:ind w:firstLine="720"/>
        <w:rPr>
          <w:lang w:val="hr-HR"/>
        </w:rPr>
      </w:pPr>
      <w:r>
        <w:rPr>
          <w:lang w:val="hr-HR"/>
        </w:rPr>
        <w:t>Među prvim aktivnostima novog saziva, bit će organizacija Međunarodnog dana srednjoškolaca 17. studenog u vidu informativno-humanitarno-edukativnog karaktera.</w:t>
      </w:r>
    </w:p>
    <w:p w:rsidR="00FF7BDB" w:rsidRDefault="00FF7BDB" w:rsidP="00686BE3">
      <w:pPr>
        <w:ind w:firstLine="720"/>
        <w:rPr>
          <w:lang w:val="hr-HR"/>
        </w:rPr>
      </w:pPr>
      <w:r w:rsidRPr="00FF7BDB">
        <w:rPr>
          <w:lang w:val="hr-HR"/>
        </w:rPr>
        <w:t>U ime novog saziva Vijeća učen</w:t>
      </w:r>
      <w:r w:rsidR="00686BE3">
        <w:rPr>
          <w:lang w:val="hr-HR"/>
        </w:rPr>
        <w:t>ika, zahvaljujemo se svima na podršci uoči konstituiranja te možemo samo najaviti aktivan rad za poboljšanje učeničkog standarda!</w:t>
      </w:r>
    </w:p>
    <w:p w:rsidR="00915AAA" w:rsidRDefault="00FD44B4" w:rsidP="00686BE3">
      <w:pPr>
        <w:ind w:firstLine="720"/>
        <w:rPr>
          <w:lang w:val="hr-HR"/>
        </w:rPr>
      </w:pPr>
      <w:r w:rsidRPr="00FD44B4">
        <w:rPr>
          <w:lang w:val="hr-HR"/>
        </w:rPr>
        <w:t>Molimo Vas da nas, sukladno ulozi Vijeća učenika propisanoj Zakonom</w:t>
      </w:r>
      <w:r w:rsidRPr="00FD44B4">
        <w:rPr>
          <w:b/>
          <w:lang w:val="hr-HR"/>
        </w:rPr>
        <w:t>, obavijestite o svim događanjima te uvrstite u službene protokole i sastanke</w:t>
      </w:r>
      <w:r w:rsidRPr="00FD44B4">
        <w:rPr>
          <w:lang w:val="hr-HR"/>
        </w:rPr>
        <w:t xml:space="preserve"> na kojima se odlučuje</w:t>
      </w:r>
      <w:r>
        <w:rPr>
          <w:lang w:val="hr-HR"/>
        </w:rPr>
        <w:t xml:space="preserve"> i/ili raspravlja</w:t>
      </w:r>
      <w:r w:rsidRPr="00FD44B4">
        <w:rPr>
          <w:lang w:val="hr-HR"/>
        </w:rPr>
        <w:t xml:space="preserve"> o pitanjima koja se dotiču mladih, a poglavito djece-učenika.</w:t>
      </w:r>
    </w:p>
    <w:p w:rsidR="00915AAA" w:rsidRDefault="00915AAA" w:rsidP="00686BE3">
      <w:pPr>
        <w:ind w:firstLine="720"/>
        <w:rPr>
          <w:lang w:val="hr-HR"/>
        </w:rPr>
      </w:pPr>
      <w:r>
        <w:rPr>
          <w:lang w:val="hr-HR"/>
        </w:rPr>
        <w:t>Za sve daljnje upite, prijedloge i kontakte, stojimo na raspolaganju na kontakte navedene u zaglavlju.</w:t>
      </w:r>
    </w:p>
    <w:p w:rsidR="00686BE3" w:rsidRDefault="00686BE3" w:rsidP="00686BE3">
      <w:pPr>
        <w:ind w:firstLine="720"/>
        <w:rPr>
          <w:lang w:val="hr-HR"/>
        </w:rPr>
      </w:pPr>
    </w:p>
    <w:p w:rsidR="00686BE3" w:rsidRDefault="00686BE3" w:rsidP="00686BE3">
      <w:pPr>
        <w:ind w:firstLine="3060"/>
        <w:rPr>
          <w:lang w:val="hr-HR"/>
        </w:rPr>
      </w:pPr>
      <w:r>
        <w:rPr>
          <w:lang w:val="hr-HR"/>
        </w:rPr>
        <w:t>S poštovanjem,</w:t>
      </w:r>
    </w:p>
    <w:p w:rsidR="00686BE3" w:rsidRDefault="00686BE3" w:rsidP="00686BE3">
      <w:pPr>
        <w:ind w:firstLine="720"/>
        <w:rPr>
          <w:b/>
          <w:lang w:val="hr-HR"/>
        </w:rPr>
        <w:sectPr w:rsidR="00686BE3" w:rsidSect="00686BE3">
          <w:type w:val="continuous"/>
          <w:pgSz w:w="12240" w:h="15840"/>
          <w:pgMar w:top="1530" w:right="1440" w:bottom="90" w:left="1440" w:header="180" w:footer="720" w:gutter="0"/>
          <w:cols w:space="720"/>
          <w:docGrid w:linePitch="360"/>
        </w:sectPr>
      </w:pPr>
    </w:p>
    <w:p w:rsidR="00686BE3" w:rsidRDefault="00686BE3" w:rsidP="00686BE3">
      <w:pPr>
        <w:ind w:firstLine="720"/>
        <w:rPr>
          <w:lang w:val="hr-HR"/>
        </w:rPr>
      </w:pPr>
      <w:r>
        <w:rPr>
          <w:b/>
          <w:lang w:val="hr-HR"/>
        </w:rPr>
        <w:lastRenderedPageBreak/>
        <w:t>NIKOLINA TOMAŠ</w:t>
      </w:r>
      <w:r>
        <w:rPr>
          <w:b/>
          <w:lang w:val="hr-HR"/>
        </w:rPr>
        <w:br/>
      </w:r>
      <w:r>
        <w:rPr>
          <w:lang w:val="hr-HR"/>
        </w:rPr>
        <w:t>Predsjednica Vijeća učenika</w:t>
      </w:r>
      <w:r>
        <w:rPr>
          <w:lang w:val="hr-HR"/>
        </w:rPr>
        <w:br/>
        <w:t>Splitsko-dalmatinske županije</w:t>
      </w:r>
    </w:p>
    <w:p w:rsidR="00686BE3" w:rsidRPr="00686BE3" w:rsidRDefault="00686BE3" w:rsidP="00915AAA">
      <w:pPr>
        <w:ind w:left="900" w:firstLine="720"/>
        <w:rPr>
          <w:lang w:val="hr-HR"/>
        </w:rPr>
      </w:pPr>
      <w:r>
        <w:rPr>
          <w:b/>
          <w:lang w:val="hr-HR"/>
        </w:rPr>
        <w:lastRenderedPageBreak/>
        <w:t>MARKO ŽUPA</w:t>
      </w:r>
      <w:r>
        <w:rPr>
          <w:b/>
          <w:lang w:val="hr-HR"/>
        </w:rPr>
        <w:br/>
      </w:r>
      <w:r>
        <w:rPr>
          <w:lang w:val="hr-HR"/>
        </w:rPr>
        <w:t>Koordinator Vijeća učenika</w:t>
      </w:r>
      <w:r>
        <w:rPr>
          <w:lang w:val="hr-HR"/>
        </w:rPr>
        <w:br/>
        <w:t>Splitsko-dalmatinske županije</w:t>
      </w:r>
    </w:p>
    <w:p w:rsidR="00686BE3" w:rsidRDefault="00686BE3" w:rsidP="00F6539F">
      <w:pPr>
        <w:pStyle w:val="ListParagraph"/>
        <w:ind w:left="0"/>
        <w:rPr>
          <w:lang w:val="hr-HR"/>
        </w:rPr>
        <w:sectPr w:rsidR="00686BE3" w:rsidSect="00686BE3">
          <w:type w:val="continuous"/>
          <w:pgSz w:w="12240" w:h="15840"/>
          <w:pgMar w:top="1530" w:right="1440" w:bottom="90" w:left="1440" w:header="180" w:footer="720" w:gutter="0"/>
          <w:cols w:num="2" w:space="720"/>
          <w:docGrid w:linePitch="360"/>
        </w:sectPr>
      </w:pPr>
    </w:p>
    <w:p w:rsidR="00F6539F" w:rsidRPr="00506553" w:rsidRDefault="00F6539F" w:rsidP="00F6539F">
      <w:pPr>
        <w:pStyle w:val="ListParagraph"/>
        <w:ind w:left="0"/>
        <w:rPr>
          <w:lang w:val="hr-HR"/>
        </w:rPr>
      </w:pPr>
    </w:p>
    <w:sectPr w:rsidR="00F6539F" w:rsidRPr="00506553" w:rsidSect="00686BE3">
      <w:type w:val="continuous"/>
      <w:pgSz w:w="12240" w:h="15840"/>
      <w:pgMar w:top="1530" w:right="1440" w:bottom="9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09" w:rsidRDefault="000E3909" w:rsidP="007D3327">
      <w:pPr>
        <w:spacing w:after="0" w:line="240" w:lineRule="auto"/>
      </w:pPr>
      <w:r>
        <w:separator/>
      </w:r>
    </w:p>
  </w:endnote>
  <w:endnote w:type="continuationSeparator" w:id="0">
    <w:p w:rsidR="000E3909" w:rsidRDefault="000E3909" w:rsidP="007D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09" w:rsidRDefault="000E3909" w:rsidP="007D3327">
      <w:pPr>
        <w:spacing w:after="0" w:line="240" w:lineRule="auto"/>
      </w:pPr>
      <w:r>
        <w:separator/>
      </w:r>
    </w:p>
  </w:footnote>
  <w:footnote w:type="continuationSeparator" w:id="0">
    <w:p w:rsidR="000E3909" w:rsidRDefault="000E3909" w:rsidP="007D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E3" w:rsidRDefault="00686BE3" w:rsidP="00686BE3">
    <w:pPr>
      <w:pStyle w:val="Header"/>
      <w:jc w:val="center"/>
    </w:pPr>
    <w:r w:rsidRPr="00686BE3">
      <w:rPr>
        <w:noProof/>
      </w:rPr>
      <w:drawing>
        <wp:inline distT="0" distB="0" distL="0" distR="0">
          <wp:extent cx="5943600" cy="679824"/>
          <wp:effectExtent l="1905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9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hyperlink r:id="rId2" w:history="1">
      <w:r w:rsidRPr="00396716">
        <w:rPr>
          <w:rStyle w:val="Hyperlink"/>
        </w:rPr>
        <w:t>vijece.ucenika.split@gmail.com</w:t>
      </w:r>
    </w:hyperlink>
    <w:r>
      <w:t xml:space="preserve"> | </w:t>
    </w:r>
    <w:hyperlink r:id="rId3" w:history="1">
      <w:r w:rsidR="00915AAA" w:rsidRPr="00EE5727">
        <w:rPr>
          <w:rStyle w:val="Hyperlink"/>
        </w:rPr>
        <w:t>www.facebook.com/VUsdz</w:t>
      </w:r>
    </w:hyperlink>
    <w:r w:rsidR="00915AAA">
      <w:t xml:space="preserve"> | +385 (0) 95</w:t>
    </w:r>
    <w:r>
      <w:t xml:space="preserve"> 196 96 14</w:t>
    </w:r>
  </w:p>
  <w:p w:rsidR="00686BE3" w:rsidRDefault="00686BE3" w:rsidP="00686BE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169"/>
    <w:multiLevelType w:val="hybridMultilevel"/>
    <w:tmpl w:val="D954E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80482"/>
    <w:multiLevelType w:val="hybridMultilevel"/>
    <w:tmpl w:val="E402DB20"/>
    <w:lvl w:ilvl="0" w:tplc="6E0C48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025CF6"/>
    <w:multiLevelType w:val="hybridMultilevel"/>
    <w:tmpl w:val="31C0EE62"/>
    <w:lvl w:ilvl="0" w:tplc="78747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5F4CBD"/>
    <w:multiLevelType w:val="hybridMultilevel"/>
    <w:tmpl w:val="BB181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87D7D"/>
    <w:multiLevelType w:val="hybridMultilevel"/>
    <w:tmpl w:val="21DC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FE9"/>
    <w:multiLevelType w:val="hybridMultilevel"/>
    <w:tmpl w:val="70C4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D716D"/>
    <w:multiLevelType w:val="hybridMultilevel"/>
    <w:tmpl w:val="3A72B58E"/>
    <w:lvl w:ilvl="0" w:tplc="A5D8BC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8966D6"/>
    <w:multiLevelType w:val="hybridMultilevel"/>
    <w:tmpl w:val="E780C1AC"/>
    <w:lvl w:ilvl="0" w:tplc="6E0C481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9AA7BCE"/>
    <w:multiLevelType w:val="hybridMultilevel"/>
    <w:tmpl w:val="A6C8D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91F8B"/>
    <w:rsid w:val="0009027A"/>
    <w:rsid w:val="000A180A"/>
    <w:rsid w:val="000E3909"/>
    <w:rsid w:val="000F3128"/>
    <w:rsid w:val="00143AA3"/>
    <w:rsid w:val="00194625"/>
    <w:rsid w:val="001B17ED"/>
    <w:rsid w:val="001D7C1B"/>
    <w:rsid w:val="003313F7"/>
    <w:rsid w:val="003330BF"/>
    <w:rsid w:val="00373D9B"/>
    <w:rsid w:val="003E1589"/>
    <w:rsid w:val="003F3066"/>
    <w:rsid w:val="00411884"/>
    <w:rsid w:val="004138A5"/>
    <w:rsid w:val="004773F1"/>
    <w:rsid w:val="004D662A"/>
    <w:rsid w:val="005026E3"/>
    <w:rsid w:val="00506553"/>
    <w:rsid w:val="00565BF9"/>
    <w:rsid w:val="005665E4"/>
    <w:rsid w:val="005A6F47"/>
    <w:rsid w:val="005D6232"/>
    <w:rsid w:val="00603DD3"/>
    <w:rsid w:val="00686BE3"/>
    <w:rsid w:val="00791F8B"/>
    <w:rsid w:val="007B42B4"/>
    <w:rsid w:val="007D3327"/>
    <w:rsid w:val="00915AAA"/>
    <w:rsid w:val="00966924"/>
    <w:rsid w:val="00A15B35"/>
    <w:rsid w:val="00A17E53"/>
    <w:rsid w:val="00A2663A"/>
    <w:rsid w:val="00A61C13"/>
    <w:rsid w:val="00AF1B04"/>
    <w:rsid w:val="00B84FAB"/>
    <w:rsid w:val="00C57AF2"/>
    <w:rsid w:val="00C70143"/>
    <w:rsid w:val="00C93945"/>
    <w:rsid w:val="00CC10B5"/>
    <w:rsid w:val="00CD1953"/>
    <w:rsid w:val="00D230BE"/>
    <w:rsid w:val="00D43432"/>
    <w:rsid w:val="00D44D51"/>
    <w:rsid w:val="00D82A5C"/>
    <w:rsid w:val="00D8499D"/>
    <w:rsid w:val="00E92541"/>
    <w:rsid w:val="00EB27C8"/>
    <w:rsid w:val="00F6539F"/>
    <w:rsid w:val="00F83B76"/>
    <w:rsid w:val="00FA5C6E"/>
    <w:rsid w:val="00FA66E8"/>
    <w:rsid w:val="00FD44B4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3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327"/>
  </w:style>
  <w:style w:type="paragraph" w:styleId="Footer">
    <w:name w:val="footer"/>
    <w:basedOn w:val="Normal"/>
    <w:link w:val="FooterChar"/>
    <w:uiPriority w:val="99"/>
    <w:semiHidden/>
    <w:unhideWhenUsed/>
    <w:rsid w:val="007D3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327"/>
  </w:style>
  <w:style w:type="character" w:styleId="Hyperlink">
    <w:name w:val="Hyperlink"/>
    <w:basedOn w:val="DefaultParagraphFont"/>
    <w:uiPriority w:val="99"/>
    <w:unhideWhenUsed/>
    <w:rsid w:val="005A6F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VUsdz" TargetMode="External"/><Relationship Id="rId2" Type="http://schemas.openxmlformats.org/officeDocument/2006/relationships/hyperlink" Target="mailto:vijece.ucenika.split@g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Zupam</dc:creator>
  <cp:lastModifiedBy>Zupam</cp:lastModifiedBy>
  <cp:revision>35</cp:revision>
  <dcterms:created xsi:type="dcterms:W3CDTF">2014-10-04T12:42:00Z</dcterms:created>
  <dcterms:modified xsi:type="dcterms:W3CDTF">2014-11-05T21:41:00Z</dcterms:modified>
</cp:coreProperties>
</file>