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27F0" w14:textId="53B5512E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Osnovna škola Trstenik                                                    Split, </w:t>
      </w:r>
      <w:r w:rsidR="00566AD8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3</w:t>
      </w: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.</w:t>
      </w:r>
      <w:r w:rsidR="00E44417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566AD8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ožujka</w:t>
      </w: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78AAFF05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Dinka Šimunovića 22</w:t>
      </w:r>
    </w:p>
    <w:p w14:paraId="5306650A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21000 Split</w:t>
      </w:r>
    </w:p>
    <w:p w14:paraId="375F2526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5820E796" w14:textId="4035F4E9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KLASA:602-01/25-01/</w:t>
      </w:r>
      <w:r w:rsidR="00566AD8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28</w:t>
      </w:r>
    </w:p>
    <w:p w14:paraId="01615BF5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URBROJ:2181-1-267-25-1</w:t>
      </w:r>
    </w:p>
    <w:p w14:paraId="0F118027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2D6E09D9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717C9937" w14:textId="77777777" w:rsidR="00751DDB" w:rsidRPr="00751DDB" w:rsidRDefault="00751DDB" w:rsidP="00751DDB">
      <w:pPr>
        <w:spacing w:after="200" w:line="276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540ED132" w14:textId="6A1E3BDC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Povjerenstvo za provedbu višednevne </w:t>
      </w:r>
      <w:proofErr w:type="spellStart"/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izvanučioničke</w:t>
      </w:r>
      <w:proofErr w:type="spellEnd"/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 nastave dana </w:t>
      </w:r>
      <w:r w:rsidR="00E44417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28</w:t>
      </w: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  <w:r w:rsidR="00E44417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veljače</w:t>
      </w: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 2025. donijelo je:</w:t>
      </w:r>
    </w:p>
    <w:p w14:paraId="577C5749" w14:textId="77777777" w:rsidR="00751DDB" w:rsidRPr="00751DDB" w:rsidRDefault="00751DDB" w:rsidP="00751DDB">
      <w:pPr>
        <w:spacing w:after="0" w:line="240" w:lineRule="auto"/>
        <w:jc w:val="center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582D697A" w14:textId="77777777" w:rsidR="00751DDB" w:rsidRPr="00751DDB" w:rsidRDefault="00751DDB" w:rsidP="00751DDB">
      <w:pPr>
        <w:spacing w:after="0" w:line="240" w:lineRule="auto"/>
        <w:jc w:val="center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613464FB" w14:textId="77777777" w:rsidR="00751DDB" w:rsidRPr="00751DDB" w:rsidRDefault="00751DDB" w:rsidP="00751DDB">
      <w:pPr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b/>
          <w:kern w:val="0"/>
          <w:sz w:val="24"/>
          <w:szCs w:val="24"/>
          <w:lang w:eastAsia="hr-HR"/>
          <w14:ligatures w14:val="none"/>
        </w:rPr>
        <w:t>ODLUKU O POZIVU NA PREDSTAVLJANJE PONUDA</w:t>
      </w:r>
    </w:p>
    <w:p w14:paraId="3212CE19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1679518D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473A581A" w14:textId="48B61520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U postupku odabira ponude za organizaciju </w:t>
      </w:r>
      <w:proofErr w:type="spellStart"/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izvanučioničke</w:t>
      </w:r>
      <w:proofErr w:type="spellEnd"/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 nastave učenika 7.  razreda prema javnom pozivu </w:t>
      </w:r>
      <w:r w:rsidR="00E44417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2</w:t>
      </w: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/202</w:t>
      </w:r>
      <w:r w:rsidR="00E44417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5</w:t>
      </w: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 izabrane su ponude:</w:t>
      </w:r>
    </w:p>
    <w:p w14:paraId="2452BB08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7"/>
          <w:szCs w:val="27"/>
          <w:lang w:eastAsia="hr-HR"/>
          <w14:ligatures w14:val="none"/>
        </w:rPr>
      </w:pPr>
    </w:p>
    <w:p w14:paraId="224F08BA" w14:textId="57CBC6F1" w:rsidR="00751DDB" w:rsidRPr="00751DDB" w:rsidRDefault="00751DDB" w:rsidP="00E44417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bookmarkStart w:id="0" w:name="_Hlk187268712"/>
    </w:p>
    <w:p w14:paraId="4D0E822A" w14:textId="5A8B2132" w:rsidR="00751DDB" w:rsidRPr="00751DDB" w:rsidRDefault="00E44417" w:rsidP="00751DDB">
      <w:pPr>
        <w:spacing w:after="0" w:line="240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:lang w:eastAsia="hr-HR"/>
          <w14:ligatures w14:val="none"/>
        </w:rPr>
        <w:t>1</w:t>
      </w:r>
      <w:r w:rsidR="00751DDB" w:rsidRPr="00751DDB">
        <w:rPr>
          <w:rFonts w:ascii="Arial" w:eastAsiaTheme="minorEastAsia" w:hAnsi="Arial" w:cs="Arial"/>
          <w:bCs/>
          <w:kern w:val="0"/>
          <w:sz w:val="20"/>
          <w:szCs w:val="20"/>
          <w:lang w:eastAsia="hr-HR"/>
          <w14:ligatures w14:val="none"/>
        </w:rPr>
        <w:t>.ERIDAN d.o.o.,</w:t>
      </w:r>
      <w:proofErr w:type="spellStart"/>
      <w:r w:rsidR="00751DDB" w:rsidRPr="00751DDB">
        <w:rPr>
          <w:rFonts w:ascii="Arial" w:eastAsiaTheme="minorEastAsia" w:hAnsi="Arial" w:cs="Arial"/>
          <w:bCs/>
          <w:kern w:val="0"/>
          <w:sz w:val="20"/>
          <w:szCs w:val="20"/>
          <w:lang w:eastAsia="hr-HR"/>
          <w14:ligatures w14:val="none"/>
        </w:rPr>
        <w:t>Fuležina</w:t>
      </w:r>
      <w:proofErr w:type="spellEnd"/>
      <w:r w:rsidR="00751DDB" w:rsidRPr="00751DDB">
        <w:rPr>
          <w:rFonts w:ascii="Arial" w:eastAsiaTheme="minorEastAsia" w:hAnsi="Arial" w:cs="Arial"/>
          <w:bCs/>
          <w:kern w:val="0"/>
          <w:sz w:val="20"/>
          <w:szCs w:val="20"/>
          <w:lang w:eastAsia="hr-HR"/>
          <w14:ligatures w14:val="none"/>
        </w:rPr>
        <w:t xml:space="preserve"> 12,21216 Kaštel Stari,OIB:63978810525</w:t>
      </w:r>
    </w:p>
    <w:p w14:paraId="40A460BF" w14:textId="68C9831B" w:rsidR="00751DDB" w:rsidRPr="00751DDB" w:rsidRDefault="00E44417" w:rsidP="00751DDB">
      <w:pPr>
        <w:spacing w:after="0" w:line="240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2</w:t>
      </w:r>
      <w:r w:rsidR="00751DDB"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.</w:t>
      </w:r>
      <w:r w:rsidR="00751DDB" w:rsidRPr="00751DDB">
        <w:rPr>
          <w:rFonts w:eastAsiaTheme="minorEastAsia" w:cs="Times New Roman"/>
          <w:kern w:val="0"/>
          <w:lang w:eastAsia="hr-HR"/>
          <w14:ligatures w14:val="none"/>
        </w:rPr>
        <w:t xml:space="preserve"> </w:t>
      </w:r>
      <w:proofErr w:type="spellStart"/>
      <w:r w:rsidR="00751DDB"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Igana</w:t>
      </w:r>
      <w:proofErr w:type="spellEnd"/>
      <w:r w:rsidR="00751DDB"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 d.o.o. Putnička agencija, Ivana Pl. Zajca 18, 22300 Knin, OIB:90768734866</w:t>
      </w:r>
    </w:p>
    <w:p w14:paraId="5BCCC619" w14:textId="2BD17684" w:rsidR="00751DDB" w:rsidRPr="00751DDB" w:rsidRDefault="00E44417" w:rsidP="00E44417">
      <w:pPr>
        <w:spacing w:after="0" w:line="240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3</w:t>
      </w:r>
      <w:r w:rsidR="00751DDB"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bookmarkStart w:id="1" w:name="_Hlk187265147"/>
      <w:r w:rsidR="00751DDB"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L.M.D. TRAVEL </w:t>
      </w:r>
      <w:proofErr w:type="spellStart"/>
      <w:r w:rsidR="00751DDB"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j.d.o.o</w:t>
      </w:r>
      <w:bookmarkEnd w:id="1"/>
      <w:proofErr w:type="spellEnd"/>
      <w:r w:rsidR="00751DDB"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., Gradišćanskih Hrvata 4, 21300 Makarska, OIB: 07916789011</w:t>
      </w:r>
    </w:p>
    <w:bookmarkEnd w:id="0"/>
    <w:p w14:paraId="59D8839F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</w:p>
    <w:p w14:paraId="623E6318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</w:p>
    <w:p w14:paraId="0E6C84FC" w14:textId="4640384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Ponude će biti predstavljene roditeljima na roditeljskom sastanku koji će se održati u </w:t>
      </w:r>
      <w:r w:rsidR="004B52A4">
        <w:rPr>
          <w:rFonts w:ascii="Arial" w:eastAsiaTheme="minorEastAsia" w:hAnsi="Arial" w:cs="Arial"/>
          <w:kern w:val="0"/>
          <w:lang w:eastAsia="hr-HR"/>
          <w14:ligatures w14:val="none"/>
        </w:rPr>
        <w:t>srijedu</w:t>
      </w: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</w:t>
      </w:r>
      <w:r w:rsidR="004B52A4">
        <w:rPr>
          <w:rFonts w:ascii="Arial" w:eastAsiaTheme="minorEastAsia" w:hAnsi="Arial" w:cs="Arial"/>
          <w:kern w:val="0"/>
          <w:lang w:eastAsia="hr-HR"/>
          <w14:ligatures w14:val="none"/>
        </w:rPr>
        <w:t>5</w:t>
      </w: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. </w:t>
      </w:r>
      <w:r w:rsidR="00E44417">
        <w:rPr>
          <w:rFonts w:ascii="Arial" w:eastAsiaTheme="minorEastAsia" w:hAnsi="Arial" w:cs="Arial"/>
          <w:kern w:val="0"/>
          <w:lang w:eastAsia="hr-HR"/>
          <w14:ligatures w14:val="none"/>
        </w:rPr>
        <w:t>ožujka</w:t>
      </w: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2025. prema sljedećem rasporedu:</w:t>
      </w:r>
    </w:p>
    <w:p w14:paraId="683E6522" w14:textId="1BEC07CF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</w:p>
    <w:p w14:paraId="3CBAADAE" w14:textId="3323981A" w:rsidR="00751DDB" w:rsidRPr="00751DDB" w:rsidRDefault="00E44417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>
        <w:rPr>
          <w:rFonts w:ascii="Arial" w:eastAsiaTheme="minorEastAsia" w:hAnsi="Arial" w:cs="Arial"/>
          <w:kern w:val="0"/>
          <w:lang w:eastAsia="hr-HR"/>
          <w14:ligatures w14:val="none"/>
        </w:rPr>
        <w:t>1</w:t>
      </w:r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>. ERIDAN d.o.o. u 1</w:t>
      </w:r>
      <w:r>
        <w:rPr>
          <w:rFonts w:ascii="Arial" w:eastAsiaTheme="minorEastAsia" w:hAnsi="Arial" w:cs="Arial"/>
          <w:kern w:val="0"/>
          <w:lang w:eastAsia="hr-HR"/>
          <w14:ligatures w14:val="none"/>
        </w:rPr>
        <w:t>9</w:t>
      </w:r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>.15h</w:t>
      </w:r>
    </w:p>
    <w:p w14:paraId="60A5CE5E" w14:textId="680087B5" w:rsidR="00751DDB" w:rsidRPr="00751DDB" w:rsidRDefault="00E44417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>
        <w:rPr>
          <w:rFonts w:ascii="Arial" w:eastAsiaTheme="minorEastAsia" w:hAnsi="Arial" w:cs="Arial"/>
          <w:kern w:val="0"/>
          <w:lang w:eastAsia="hr-HR"/>
          <w14:ligatures w14:val="none"/>
        </w:rPr>
        <w:t>2</w:t>
      </w:r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. </w:t>
      </w:r>
      <w:bookmarkStart w:id="2" w:name="_Hlk187264837"/>
      <w:proofErr w:type="spellStart"/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>Igana</w:t>
      </w:r>
      <w:proofErr w:type="spellEnd"/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d.o.o. Putnička agencija</w:t>
      </w:r>
      <w:bookmarkEnd w:id="2"/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u 1</w:t>
      </w:r>
      <w:r>
        <w:rPr>
          <w:rFonts w:ascii="Arial" w:eastAsiaTheme="minorEastAsia" w:hAnsi="Arial" w:cs="Arial"/>
          <w:kern w:val="0"/>
          <w:lang w:eastAsia="hr-HR"/>
          <w14:ligatures w14:val="none"/>
        </w:rPr>
        <w:t>9</w:t>
      </w:r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>:30h</w:t>
      </w:r>
    </w:p>
    <w:p w14:paraId="706F8FF1" w14:textId="2FB0AA7E" w:rsidR="00751DDB" w:rsidRPr="00751DDB" w:rsidRDefault="00E44417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>
        <w:rPr>
          <w:rFonts w:ascii="Arial" w:eastAsiaTheme="minorEastAsia" w:hAnsi="Arial" w:cs="Arial"/>
          <w:kern w:val="0"/>
          <w:lang w:eastAsia="hr-HR"/>
          <w14:ligatures w14:val="none"/>
        </w:rPr>
        <w:t>3</w:t>
      </w:r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. L.M.D. TRAVEL </w:t>
      </w:r>
      <w:proofErr w:type="spellStart"/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>j.d.o.o</w:t>
      </w:r>
      <w:proofErr w:type="spellEnd"/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>. u 1</w:t>
      </w:r>
      <w:r>
        <w:rPr>
          <w:rFonts w:ascii="Arial" w:eastAsiaTheme="minorEastAsia" w:hAnsi="Arial" w:cs="Arial"/>
          <w:kern w:val="0"/>
          <w:lang w:eastAsia="hr-HR"/>
          <w14:ligatures w14:val="none"/>
        </w:rPr>
        <w:t>9</w:t>
      </w:r>
      <w:r w:rsidR="00751DDB" w:rsidRPr="00751DDB">
        <w:rPr>
          <w:rFonts w:ascii="Arial" w:eastAsiaTheme="minorEastAsia" w:hAnsi="Arial" w:cs="Arial"/>
          <w:kern w:val="0"/>
          <w:lang w:eastAsia="hr-HR"/>
          <w14:ligatures w14:val="none"/>
        </w:rPr>
        <w:t>:45h</w:t>
      </w:r>
    </w:p>
    <w:p w14:paraId="02F2085D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</w:p>
    <w:p w14:paraId="1A379C59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</w:p>
    <w:p w14:paraId="6275BD87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</w:p>
    <w:p w14:paraId="59F4C18D" w14:textId="436819EE" w:rsid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                                                                               Predsjednik povjerenstva</w:t>
      </w:r>
    </w:p>
    <w:p w14:paraId="1C7B5C6A" w14:textId="61979BF5" w:rsidR="00566AD8" w:rsidRPr="00751DDB" w:rsidRDefault="00566AD8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                                                                                     </w:t>
      </w:r>
    </w:p>
    <w:p w14:paraId="1DB23270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8"/>
          <w:szCs w:val="28"/>
          <w:lang w:eastAsia="hr-HR"/>
          <w14:ligatures w14:val="none"/>
        </w:rPr>
        <w:t xml:space="preserve">                                                               </w:t>
      </w:r>
    </w:p>
    <w:p w14:paraId="5845C1F6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8"/>
          <w:szCs w:val="28"/>
          <w:lang w:eastAsia="hr-HR"/>
          <w14:ligatures w14:val="none"/>
        </w:rPr>
      </w:pPr>
    </w:p>
    <w:p w14:paraId="072EDAF4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8"/>
          <w:szCs w:val="28"/>
          <w:lang w:eastAsia="hr-HR"/>
          <w14:ligatures w14:val="none"/>
        </w:rPr>
      </w:pPr>
    </w:p>
    <w:p w14:paraId="0C6E4533" w14:textId="77777777" w:rsidR="009E3142" w:rsidRDefault="009E3142"/>
    <w:sectPr w:rsidR="009E3142" w:rsidSect="00751DD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DB"/>
    <w:rsid w:val="00044173"/>
    <w:rsid w:val="001202C3"/>
    <w:rsid w:val="004B52A4"/>
    <w:rsid w:val="00566AD8"/>
    <w:rsid w:val="00710FA4"/>
    <w:rsid w:val="00751DDB"/>
    <w:rsid w:val="00847283"/>
    <w:rsid w:val="009E3142"/>
    <w:rsid w:val="009E6FB4"/>
    <w:rsid w:val="00A94B84"/>
    <w:rsid w:val="00C7584D"/>
    <w:rsid w:val="00E4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1A98"/>
  <w15:chartTrackingRefBased/>
  <w15:docId w15:val="{56776DAF-F856-4CB6-B370-46DD19A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1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1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1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1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1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1D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1D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1D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1D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1D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1D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1D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1D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1D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1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1D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1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zeljka k</cp:lastModifiedBy>
  <cp:revision>4</cp:revision>
  <dcterms:created xsi:type="dcterms:W3CDTF">2025-01-10T12:40:00Z</dcterms:created>
  <dcterms:modified xsi:type="dcterms:W3CDTF">2025-03-03T11:17:00Z</dcterms:modified>
</cp:coreProperties>
</file>