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1406B" w14:textId="77777777" w:rsidR="00391776" w:rsidRDefault="00000000">
      <w:pPr>
        <w:spacing w:after="0"/>
      </w:pPr>
      <w:r>
        <w:t>OSNOVNA ŠKOLA „TRSTENIK“</w:t>
      </w:r>
    </w:p>
    <w:p w14:paraId="5ED10DF4" w14:textId="77777777" w:rsidR="00391776" w:rsidRDefault="00000000">
      <w:pPr>
        <w:spacing w:after="0"/>
      </w:pPr>
      <w:r>
        <w:t>Dinka Šimunovića 22, Split</w:t>
      </w:r>
    </w:p>
    <w:p w14:paraId="1511411E" w14:textId="77777777" w:rsidR="00391776" w:rsidRDefault="00391776">
      <w:pPr>
        <w:spacing w:after="0"/>
      </w:pPr>
    </w:p>
    <w:p w14:paraId="51FBD43E" w14:textId="14770037" w:rsidR="00391776" w:rsidRDefault="00000000">
      <w:pPr>
        <w:spacing w:after="0"/>
        <w:rPr>
          <w:color w:val="FF0000"/>
        </w:rPr>
      </w:pPr>
      <w:r>
        <w:t>Klasa: 602-01/2</w:t>
      </w:r>
      <w:r w:rsidR="00D772E7">
        <w:t>6</w:t>
      </w:r>
      <w:r>
        <w:t>-01/</w:t>
      </w:r>
      <w:r w:rsidR="00A2451D">
        <w:t>19</w:t>
      </w:r>
    </w:p>
    <w:p w14:paraId="450A3F24" w14:textId="5E48C59B" w:rsidR="00391776" w:rsidRDefault="00000000">
      <w:pPr>
        <w:spacing w:after="0"/>
      </w:pPr>
      <w:proofErr w:type="spellStart"/>
      <w:r>
        <w:t>Urbroj</w:t>
      </w:r>
      <w:proofErr w:type="spellEnd"/>
      <w:r>
        <w:t>: 2181-1-267-2</w:t>
      </w:r>
      <w:r w:rsidR="00D772E7">
        <w:t>6</w:t>
      </w:r>
      <w:r>
        <w:t>-1</w:t>
      </w:r>
    </w:p>
    <w:p w14:paraId="35252225" w14:textId="77777777" w:rsidR="00391776" w:rsidRDefault="00391776">
      <w:pPr>
        <w:spacing w:after="0"/>
      </w:pPr>
    </w:p>
    <w:p w14:paraId="6C9BA5A7" w14:textId="775B4619" w:rsidR="00391776" w:rsidRDefault="00000000">
      <w:pPr>
        <w:spacing w:after="0"/>
      </w:pPr>
      <w:r>
        <w:t xml:space="preserve">Split, </w:t>
      </w:r>
      <w:r w:rsidR="00D772E7">
        <w:t>12</w:t>
      </w:r>
      <w:r>
        <w:t xml:space="preserve">. </w:t>
      </w:r>
      <w:r w:rsidR="00D772E7">
        <w:t>ožujka</w:t>
      </w:r>
      <w:r>
        <w:t xml:space="preserve"> 202</w:t>
      </w:r>
      <w:r w:rsidR="00D772E7">
        <w:t>6</w:t>
      </w:r>
      <w:r>
        <w:t>.g.</w:t>
      </w:r>
    </w:p>
    <w:p w14:paraId="2A2EEB0F" w14:textId="77777777" w:rsidR="00391776" w:rsidRDefault="00391776"/>
    <w:p w14:paraId="64FC6DCC" w14:textId="77777777" w:rsidR="00391776" w:rsidRDefault="00391776"/>
    <w:p w14:paraId="430D12A9" w14:textId="77777777" w:rsidR="00391776" w:rsidRDefault="00000000">
      <w:pPr>
        <w:jc w:val="center"/>
        <w:rPr>
          <w:b/>
        </w:rPr>
      </w:pPr>
      <w:r>
        <w:rPr>
          <w:b/>
        </w:rPr>
        <w:t>POZIV NA TESTIRANJE</w:t>
      </w:r>
    </w:p>
    <w:p w14:paraId="6791B848" w14:textId="77777777" w:rsidR="00391776" w:rsidRDefault="00391776">
      <w:pPr>
        <w:rPr>
          <w:b/>
        </w:rPr>
      </w:pPr>
    </w:p>
    <w:p w14:paraId="5C5788A8" w14:textId="51C7F495" w:rsidR="00391776" w:rsidRDefault="00000000">
      <w:r>
        <w:t>Testiranje kandidata u postupku natječaja za radno mjesto učitelj  hrvatskog jezika na određeno nepuno radno vrijeme od 8/40 za program dopunske nastave za učenike koji ne znaju ili nedostatno znaju hrvatski jezik, koji je objavljen dana 1</w:t>
      </w:r>
      <w:r w:rsidR="008058C5">
        <w:t>1</w:t>
      </w:r>
      <w:r>
        <w:t xml:space="preserve">. </w:t>
      </w:r>
      <w:r w:rsidR="008058C5">
        <w:t>veljače</w:t>
      </w:r>
      <w:r>
        <w:t xml:space="preserve"> 202</w:t>
      </w:r>
      <w:r w:rsidR="008058C5">
        <w:t>6</w:t>
      </w:r>
      <w:r>
        <w:t xml:space="preserve">. godine na mrežnim stranicama i oglasnim pločama Hrvatskog zavoda za zapošljavanje te mrežnoj stranici i oglasnoj ploči Škole, </w:t>
      </w:r>
      <w:hyperlink r:id="rId5" w:history="1">
        <w:r w:rsidR="00C45365" w:rsidRPr="00FF7886">
          <w:rPr>
            <w:rStyle w:val="Hiperveza"/>
          </w:rPr>
          <w:t>https://os-trstenik-st.skole.hr/natjecaji-za-zasnivanje-radnog-odnosa/</w:t>
        </w:r>
      </w:hyperlink>
    </w:p>
    <w:p w14:paraId="445C24E2" w14:textId="77777777" w:rsidR="00C45365" w:rsidRDefault="00C45365"/>
    <w:p w14:paraId="25228174" w14:textId="7FC0466A" w:rsidR="00391776" w:rsidRDefault="00000000">
      <w:pPr>
        <w:jc w:val="center"/>
        <w:rPr>
          <w:b/>
        </w:rPr>
      </w:pPr>
      <w:r>
        <w:rPr>
          <w:b/>
        </w:rPr>
        <w:t>Održat će se dana 1</w:t>
      </w:r>
      <w:r w:rsidR="00C45365">
        <w:rPr>
          <w:b/>
        </w:rPr>
        <w:t>9</w:t>
      </w:r>
      <w:r>
        <w:rPr>
          <w:b/>
        </w:rPr>
        <w:t xml:space="preserve">. </w:t>
      </w:r>
      <w:r w:rsidR="00C45365">
        <w:rPr>
          <w:b/>
        </w:rPr>
        <w:t>ožujka</w:t>
      </w:r>
      <w:r>
        <w:rPr>
          <w:b/>
        </w:rPr>
        <w:t xml:space="preserve"> 202</w:t>
      </w:r>
      <w:r w:rsidR="00C45365">
        <w:rPr>
          <w:b/>
        </w:rPr>
        <w:t>6</w:t>
      </w:r>
      <w:r>
        <w:rPr>
          <w:b/>
        </w:rPr>
        <w:t>.g., s početkom u 1</w:t>
      </w:r>
      <w:r w:rsidR="00C45365">
        <w:rPr>
          <w:b/>
        </w:rPr>
        <w:t>1</w:t>
      </w:r>
      <w:r>
        <w:rPr>
          <w:b/>
        </w:rPr>
        <w:t>:</w:t>
      </w:r>
      <w:r w:rsidR="00C45365">
        <w:rPr>
          <w:b/>
        </w:rPr>
        <w:t>0</w:t>
      </w:r>
      <w:r>
        <w:rPr>
          <w:b/>
        </w:rPr>
        <w:t>0 sati,</w:t>
      </w:r>
    </w:p>
    <w:p w14:paraId="37CD129D" w14:textId="18201265" w:rsidR="00391776" w:rsidRDefault="00000000">
      <w:pPr>
        <w:jc w:val="center"/>
        <w:rPr>
          <w:b/>
        </w:rPr>
      </w:pPr>
      <w:r>
        <w:rPr>
          <w:b/>
        </w:rPr>
        <w:t>u Osnovnoj školi „Trstenik“</w:t>
      </w:r>
    </w:p>
    <w:p w14:paraId="514FD1D9" w14:textId="77777777" w:rsidR="00391776" w:rsidRDefault="00391776">
      <w:pPr>
        <w:rPr>
          <w:b/>
        </w:rPr>
      </w:pPr>
    </w:p>
    <w:p w14:paraId="7E32503D" w14:textId="77777777" w:rsidR="00391776" w:rsidRDefault="00000000">
      <w:r>
        <w:t>Na testiranje se pozivanju sljedeći kandidati:</w:t>
      </w:r>
    </w:p>
    <w:p w14:paraId="6E56FE9F" w14:textId="3078BD8A" w:rsidR="00391776" w:rsidRPr="00C45365" w:rsidRDefault="00C45365" w:rsidP="00C45365">
      <w:pPr>
        <w:pStyle w:val="Odlomakpopisa"/>
        <w:numPr>
          <w:ilvl w:val="0"/>
          <w:numId w:val="2"/>
        </w:numPr>
        <w:spacing w:after="0"/>
      </w:pPr>
      <w:r>
        <w:rPr>
          <w:b/>
          <w:bCs/>
        </w:rPr>
        <w:t>J. V.</w:t>
      </w:r>
    </w:p>
    <w:p w14:paraId="2432E3FA" w14:textId="03FB8B40" w:rsidR="00C45365" w:rsidRPr="00C45365" w:rsidRDefault="00C45365" w:rsidP="00C45365">
      <w:pPr>
        <w:pStyle w:val="Odlomakpopisa"/>
        <w:numPr>
          <w:ilvl w:val="0"/>
          <w:numId w:val="2"/>
        </w:numPr>
        <w:spacing w:after="0"/>
      </w:pPr>
      <w:r>
        <w:rPr>
          <w:b/>
          <w:bCs/>
        </w:rPr>
        <w:t>I. V.</w:t>
      </w:r>
    </w:p>
    <w:p w14:paraId="4D84C8EC" w14:textId="77777777" w:rsidR="00C45365" w:rsidRDefault="00C45365" w:rsidP="00C45365">
      <w:pPr>
        <w:pStyle w:val="Odlomakpopisa"/>
        <w:spacing w:after="0"/>
        <w:ind w:left="1080"/>
      </w:pPr>
    </w:p>
    <w:p w14:paraId="1A731D0A" w14:textId="77777777" w:rsidR="00391776" w:rsidRDefault="00000000">
      <w:r>
        <w:t>Ako kandidat/</w:t>
      </w:r>
      <w:proofErr w:type="spellStart"/>
      <w:r>
        <w:t>kinja</w:t>
      </w:r>
      <w:proofErr w:type="spellEnd"/>
      <w:r>
        <w:t xml:space="preserve"> ne pristupi testiranju u navedenom terminu ili pristupi nakon vremena određenog za početak testiranja, ne smatra se kandidatom/</w:t>
      </w:r>
      <w:proofErr w:type="spellStart"/>
      <w:r>
        <w:t>kinjom</w:t>
      </w:r>
      <w:proofErr w:type="spellEnd"/>
      <w:r>
        <w:t xml:space="preserve"> natječaja.</w:t>
      </w:r>
    </w:p>
    <w:p w14:paraId="4D2DC519" w14:textId="77777777" w:rsidR="00391776" w:rsidRDefault="00000000">
      <w:pPr>
        <w:rPr>
          <w:b/>
        </w:rPr>
      </w:pPr>
      <w:r>
        <w:rPr>
          <w:b/>
        </w:rPr>
        <w:t>PRAVILA TESTIRANJA:</w:t>
      </w:r>
    </w:p>
    <w:p w14:paraId="6FEF4052" w14:textId="77777777" w:rsidR="00391776" w:rsidRDefault="00000000">
      <w:r>
        <w:t>Testiranje će se vršiti usmenom procjenom odnosno usmenim testiranjem i vrednovanjem kandidata iz područja poznavanja propisa.</w:t>
      </w:r>
    </w:p>
    <w:p w14:paraId="48838DBD" w14:textId="77777777" w:rsidR="00391776" w:rsidRDefault="00000000">
      <w:r>
        <w:t>Kandidati/</w:t>
      </w:r>
      <w:proofErr w:type="spellStart"/>
      <w:r>
        <w:t>kinja</w:t>
      </w:r>
      <w:proofErr w:type="spellEnd"/>
      <w:r>
        <w:t xml:space="preserve"> je dužan ponijeti sa sobom osobnu iskaznicu ili drugu identifikacijsku javnu ispravu na temelju koje se utvrđuje identitet kandidata/kinje.</w:t>
      </w:r>
    </w:p>
    <w:p w14:paraId="79E1608D" w14:textId="77777777" w:rsidR="00391776" w:rsidRDefault="00000000">
      <w:r>
        <w:t>Testiranju ne može pristupiti kandidat koji ne može dokazati identitet i osobe za koje je Povjerenstvo utvrdilo da ne ispunjavanju formalne uvjete iz natječaja te čije prijave nisu pravodobne i potpune.</w:t>
      </w:r>
    </w:p>
    <w:p w14:paraId="5641F9B5" w14:textId="77777777" w:rsidR="00391776" w:rsidRDefault="00000000">
      <w:r>
        <w:t>Za vrijeme testiranja nije dopušteno:</w:t>
      </w:r>
    </w:p>
    <w:p w14:paraId="3C157197" w14:textId="77777777" w:rsidR="00391776" w:rsidRDefault="00000000">
      <w:pPr>
        <w:pStyle w:val="Odlomakpopisa"/>
        <w:numPr>
          <w:ilvl w:val="0"/>
          <w:numId w:val="1"/>
        </w:numPr>
      </w:pPr>
      <w:r>
        <w:t>Koristiti mobitel ili druga komunikacijska sredstva</w:t>
      </w:r>
    </w:p>
    <w:p w14:paraId="1DB389B8" w14:textId="77777777" w:rsidR="00391776" w:rsidRDefault="00000000">
      <w:pPr>
        <w:pStyle w:val="Odlomakpopisa"/>
        <w:numPr>
          <w:ilvl w:val="0"/>
          <w:numId w:val="1"/>
        </w:numPr>
      </w:pPr>
      <w:r>
        <w:t>Napuštati prostoriju u kojoj se testiranje odvija</w:t>
      </w:r>
    </w:p>
    <w:p w14:paraId="0BB725D9" w14:textId="77777777" w:rsidR="00391776" w:rsidRDefault="00000000">
      <w:r>
        <w:t>Ukoliko kandidat postupi suprotno pravilima testiranja bit će udaljen s testiranja, a njegov rezultat povjerenstvo neće priznati niti ocijeniti.</w:t>
      </w:r>
    </w:p>
    <w:p w14:paraId="0C33ACAF" w14:textId="698DB1EA" w:rsidR="00391776" w:rsidRDefault="00000000">
      <w:r>
        <w:lastRenderedPageBreak/>
        <w:t xml:space="preserve">Ovaj Poziv objavljen je dana </w:t>
      </w:r>
      <w:r w:rsidR="00AA553C">
        <w:t>12</w:t>
      </w:r>
      <w:r>
        <w:t xml:space="preserve">. </w:t>
      </w:r>
      <w:r w:rsidR="00AA553C">
        <w:t>ožujka</w:t>
      </w:r>
      <w:r>
        <w:t xml:space="preserve"> 202</w:t>
      </w:r>
      <w:r w:rsidR="00AA553C">
        <w:t>6</w:t>
      </w:r>
      <w:r>
        <w:t xml:space="preserve">.god. na mrežnoj stranici Škole,  </w:t>
      </w:r>
      <w:hyperlink r:id="rId6" w:history="1">
        <w:r w:rsidR="00143C5A" w:rsidRPr="00FF7886">
          <w:rPr>
            <w:rStyle w:val="Hiperveza"/>
          </w:rPr>
          <w:t>https://os-trstenik-st.skole.hr/pozivi-na-testiranje/</w:t>
        </w:r>
      </w:hyperlink>
    </w:p>
    <w:p w14:paraId="084E0245" w14:textId="77777777" w:rsidR="00143C5A" w:rsidRDefault="00143C5A"/>
    <w:p w14:paraId="457673E0" w14:textId="77777777" w:rsidR="00143C5A" w:rsidRDefault="00143C5A"/>
    <w:p w14:paraId="3574678D" w14:textId="77777777" w:rsidR="00391776" w:rsidRDefault="00000000">
      <w:pPr>
        <w:ind w:left="4950"/>
        <w:rPr>
          <w:rFonts w:cs="Arial"/>
          <w:bCs/>
          <w:szCs w:val="28"/>
        </w:rPr>
      </w:pPr>
      <w:r>
        <w:t xml:space="preserve">Povjerenstvo za </w:t>
      </w:r>
      <w:r>
        <w:rPr>
          <w:rFonts w:cs="Arial"/>
          <w:bCs/>
          <w:szCs w:val="28"/>
        </w:rPr>
        <w:t>procjenu i vrednovanje    kandidata za zapošljavanje</w:t>
      </w:r>
    </w:p>
    <w:p w14:paraId="4DB56BFB" w14:textId="77777777" w:rsidR="00391776" w:rsidRDefault="00391776"/>
    <w:p w14:paraId="43FC5B45" w14:textId="77777777" w:rsidR="00391776" w:rsidRDefault="00391776"/>
    <w:sectPr w:rsidR="00391776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731"/>
    <w:multiLevelType w:val="multilevel"/>
    <w:tmpl w:val="0EA066D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0939B7"/>
    <w:multiLevelType w:val="multilevel"/>
    <w:tmpl w:val="D1BCA5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6B36D4"/>
    <w:multiLevelType w:val="multilevel"/>
    <w:tmpl w:val="2D765AD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728413679">
    <w:abstractNumId w:val="0"/>
  </w:num>
  <w:num w:numId="2" w16cid:durableId="1814327169">
    <w:abstractNumId w:val="2"/>
  </w:num>
  <w:num w:numId="3" w16cid:durableId="1282105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76"/>
    <w:rsid w:val="00143C5A"/>
    <w:rsid w:val="00391776"/>
    <w:rsid w:val="00702383"/>
    <w:rsid w:val="008058C5"/>
    <w:rsid w:val="008D2D89"/>
    <w:rsid w:val="00A2451D"/>
    <w:rsid w:val="00AA553C"/>
    <w:rsid w:val="00C45365"/>
    <w:rsid w:val="00D772E7"/>
    <w:rsid w:val="00DF04A6"/>
    <w:rsid w:val="00F5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F87E9"/>
  <w15:docId w15:val="{CDF5F80F-645B-482C-B583-5A911F23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5AE"/>
    <w:pPr>
      <w:spacing w:after="160" w:line="252" w:lineRule="auto"/>
    </w:pPr>
    <w:rPr>
      <w:rFonts w:ascii="Calibri" w:eastAsia="Calibri" w:hAnsi="Calibri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5A65AE"/>
    <w:rPr>
      <w:color w:val="0563C1" w:themeColor="hyperlink"/>
      <w:u w:val="single"/>
    </w:rPr>
  </w:style>
  <w:style w:type="character" w:customStyle="1" w:styleId="Posjeenainternetskapoveznica">
    <w:name w:val="Posjećena internetska poveznica"/>
    <w:basedOn w:val="Zadanifontodlomka"/>
    <w:uiPriority w:val="99"/>
    <w:semiHidden/>
    <w:unhideWhenUsed/>
    <w:rsid w:val="00AD27CE"/>
    <w:rPr>
      <w:color w:val="954F72" w:themeColor="followed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5A65A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4536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45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trstenik-st.skole.hr/pozivi-na-testiranje/" TargetMode="External"/><Relationship Id="rId5" Type="http://schemas.openxmlformats.org/officeDocument/2006/relationships/hyperlink" Target="https://os-trstenik-st.skole.hr/natjecaji-za-zasnivanje-radnog-odnos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Petrić</dc:creator>
  <dc:description/>
  <cp:lastModifiedBy>Neven Silić</cp:lastModifiedBy>
  <cp:revision>8</cp:revision>
  <dcterms:created xsi:type="dcterms:W3CDTF">2026-03-12T10:50:00Z</dcterms:created>
  <dcterms:modified xsi:type="dcterms:W3CDTF">2026-03-12T10:54:00Z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