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9AC4" w14:textId="77777777" w:rsidR="008610B1" w:rsidRPr="00101B8B" w:rsidRDefault="00B430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14:paraId="31082340" w14:textId="73BE9B54" w:rsidR="008610B1" w:rsidRPr="00101B8B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r w:rsidR="00917DFE">
        <w:rPr>
          <w:rFonts w:eastAsia="Times New Roman" w:cstheme="minorHAnsi"/>
          <w:lang w:eastAsia="hr-HR"/>
        </w:rPr>
        <w:t>Trstenik</w:t>
      </w:r>
    </w:p>
    <w:p w14:paraId="203D241F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14:paraId="649F72E1" w14:textId="0D232DE5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r w:rsidR="00917DFE">
        <w:rPr>
          <w:rFonts w:eastAsia="Times New Roman" w:cstheme="minorHAnsi"/>
          <w:lang w:eastAsia="hr-HR"/>
        </w:rPr>
        <w:t>Trstenik</w:t>
      </w:r>
      <w:r w:rsidRPr="00101B8B">
        <w:rPr>
          <w:rFonts w:eastAsia="Times New Roman" w:cstheme="minorHAnsi"/>
          <w:lang w:eastAsia="hr-HR"/>
        </w:rPr>
        <w:t xml:space="preserve"> predlaže se zbog značajnih izmjena Zakona o javnoj nabavi kojima je izmijenjen pravni okvir provedbe jednostavne nabave.</w:t>
      </w:r>
    </w:p>
    <w:p w14:paraId="540715BA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14:paraId="2ED9614E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14:paraId="6476B3E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14:paraId="38E11C42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14:paraId="2F05DA4F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14:paraId="0E94C35F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postupaka putem modula jednostavne nabave u EOJN RH;</w:t>
      </w:r>
    </w:p>
    <w:p w14:paraId="7C17CF9A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14:paraId="38843AB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14:paraId="43CD2405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14:paraId="2FEBADB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14:paraId="7F74B792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14:paraId="3BB357AC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14:paraId="6A37303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14:paraId="624243F6" w14:textId="1366C1AD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Osnovnoj školi </w:t>
      </w:r>
      <w:r w:rsidR="00917DFE">
        <w:rPr>
          <w:rFonts w:eastAsia="Times New Roman" w:cstheme="minorHAnsi"/>
          <w:lang w:eastAsia="hr-HR"/>
        </w:rPr>
        <w:t>Trstenik</w:t>
      </w:r>
      <w:r w:rsidRPr="00101B8B">
        <w:rPr>
          <w:rFonts w:eastAsia="Times New Roman" w:cstheme="minorHAnsi"/>
          <w:lang w:eastAsia="hr-HR"/>
        </w:rPr>
        <w:t>.</w:t>
      </w:r>
    </w:p>
    <w:p w14:paraId="2336303A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14:paraId="70E4DE3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14:paraId="172D9FDA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gospodarskih subjekata i mogućnost provjere provedenih radnji i donesenih odluka.</w:t>
      </w:r>
    </w:p>
    <w:p w14:paraId="4C5A26C4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14:paraId="398E0C5D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14:paraId="197D197D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14:paraId="6F4791BF" w14:textId="1DBADCC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o provedbi postupaka jednostavne nabave Osnovna škola</w:t>
      </w:r>
      <w:r w:rsidRPr="00101B8B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917DFE">
        <w:rPr>
          <w:rFonts w:eastAsia="Times New Roman" w:cstheme="minorHAnsi"/>
          <w:lang w:val="en-US" w:eastAsia="hr-HR"/>
        </w:rPr>
        <w:t>Trstenik</w:t>
      </w:r>
      <w:proofErr w:type="spellEnd"/>
      <w:r w:rsidRPr="00101B8B">
        <w:rPr>
          <w:rFonts w:eastAsia="Times New Roman" w:cstheme="minorHAnsi"/>
          <w:lang w:val="en-US" w:eastAsia="hr-HR"/>
        </w:rPr>
        <w:t xml:space="preserve"> 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14:paraId="27AF3537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14:paraId="079936F5" w14:textId="74FDDD35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917DFE">
        <w:rPr>
          <w:rFonts w:eastAsia="Times New Roman" w:cstheme="minorHAnsi"/>
          <w:lang w:eastAsia="hr-HR"/>
        </w:rPr>
        <w:t>Trstenik</w:t>
      </w:r>
      <w:r w:rsidRPr="00101B8B">
        <w:rPr>
          <w:rFonts w:eastAsia="Times New Roman" w:cstheme="minorHAnsi"/>
          <w:lang w:eastAsia="hr-HR"/>
        </w:rPr>
        <w:t>.</w:t>
      </w:r>
    </w:p>
    <w:p w14:paraId="1BDDFC6B" w14:textId="77777777" w:rsidR="008610B1" w:rsidRPr="00101B8B" w:rsidRDefault="008610B1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8610B1" w:rsidRPr="00101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2B1E" w14:textId="77777777" w:rsidR="00883D91" w:rsidRDefault="00883D91">
      <w:pPr>
        <w:spacing w:line="240" w:lineRule="auto"/>
      </w:pPr>
      <w:r>
        <w:separator/>
      </w:r>
    </w:p>
  </w:endnote>
  <w:endnote w:type="continuationSeparator" w:id="0">
    <w:p w14:paraId="40C6DE4C" w14:textId="77777777" w:rsidR="00883D91" w:rsidRDefault="0088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3E20" w14:textId="77777777" w:rsidR="00883D91" w:rsidRDefault="00883D91">
      <w:pPr>
        <w:spacing w:after="0"/>
      </w:pPr>
      <w:r>
        <w:separator/>
      </w:r>
    </w:p>
  </w:footnote>
  <w:footnote w:type="continuationSeparator" w:id="0">
    <w:p w14:paraId="1F270597" w14:textId="77777777" w:rsidR="00883D91" w:rsidRDefault="00883D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4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8610B1"/>
    <w:rsid w:val="00862294"/>
    <w:rsid w:val="00883D91"/>
    <w:rsid w:val="008E2F24"/>
    <w:rsid w:val="009059D9"/>
    <w:rsid w:val="00917DFE"/>
    <w:rsid w:val="009D4229"/>
    <w:rsid w:val="009D6542"/>
    <w:rsid w:val="00A00B14"/>
    <w:rsid w:val="00A674BA"/>
    <w:rsid w:val="00AC37D7"/>
    <w:rsid w:val="00B43035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42CA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216A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Neven Silić</cp:lastModifiedBy>
  <cp:revision>2</cp:revision>
  <dcterms:created xsi:type="dcterms:W3CDTF">2026-07-16T07:48:00Z</dcterms:created>
  <dcterms:modified xsi:type="dcterms:W3CDTF">2026-07-16T07:48:00Z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