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233B2031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135D65">
        <w:rPr>
          <w:rFonts w:cs="Times New Roman"/>
          <w:b/>
          <w:bCs w:val="0"/>
        </w:rPr>
        <w:t>2</w:t>
      </w:r>
      <w:r w:rsidR="002E5361">
        <w:rPr>
          <w:rFonts w:cs="Times New Roman"/>
          <w:b/>
          <w:bCs w:val="0"/>
        </w:rPr>
        <w:t>/2</w:t>
      </w:r>
      <w:r w:rsidR="00AB5423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4464C4">
        <w:rPr>
          <w:rFonts w:cs="Times New Roman"/>
          <w:b/>
          <w:bCs w:val="0"/>
        </w:rPr>
        <w:t>34</w:t>
      </w:r>
    </w:p>
    <w:p w14:paraId="0E2E7D3F" w14:textId="277ADBCB" w:rsidR="00BD6C73" w:rsidRPr="00BD6C73" w:rsidRDefault="00AF431C" w:rsidP="00BD6C73">
      <w:pPr>
        <w:rPr>
          <w:rFonts w:cs="Times New Roman"/>
          <w:b/>
          <w:bCs w:val="0"/>
        </w:rPr>
      </w:pPr>
      <w:proofErr w:type="spellStart"/>
      <w:r>
        <w:rPr>
          <w:rFonts w:cs="Times New Roman"/>
          <w:b/>
          <w:bCs w:val="0"/>
        </w:rPr>
        <w:t>Urbroj</w:t>
      </w:r>
      <w:proofErr w:type="spellEnd"/>
      <w:r>
        <w:rPr>
          <w:rFonts w:cs="Times New Roman"/>
          <w:b/>
          <w:bCs w:val="0"/>
        </w:rPr>
        <w:t>: 2181-</w:t>
      </w:r>
      <w:r w:rsidR="002E5361">
        <w:rPr>
          <w:rFonts w:cs="Times New Roman"/>
          <w:b/>
          <w:bCs w:val="0"/>
        </w:rPr>
        <w:t>1-267-2</w:t>
      </w:r>
      <w:r w:rsidR="00AB5423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1031361A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Split,</w:t>
      </w:r>
      <w:r w:rsidR="004464C4">
        <w:rPr>
          <w:rFonts w:cs="Times New Roman"/>
          <w:b/>
          <w:bCs w:val="0"/>
        </w:rPr>
        <w:t xml:space="preserve"> 03.07.2026.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36AF1EBB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4464C4">
        <w:rPr>
          <w:rFonts w:cs="Times New Roman"/>
          <w:b/>
          <w:bCs w:val="0"/>
        </w:rPr>
        <w:t>06.07.2026.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378AF26F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414373">
        <w:rPr>
          <w:rFonts w:cs="Times New Roman"/>
          <w:b/>
          <w:bCs w:val="0"/>
        </w:rPr>
        <w:t xml:space="preserve">stručni radnik </w:t>
      </w:r>
      <w:r w:rsidR="005512A6">
        <w:rPr>
          <w:rFonts w:cs="Times New Roman"/>
          <w:b/>
          <w:bCs w:val="0"/>
        </w:rPr>
        <w:t>na tehničkom održavanju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proofErr w:type="spellStart"/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proofErr w:type="spellEnd"/>
      <w:r w:rsidRPr="001B42ED">
        <w:rPr>
          <w:rFonts w:cs="Times New Roman"/>
          <w:bCs w:val="0"/>
        </w:rPr>
        <w:t xml:space="preserve">, s </w:t>
      </w:r>
      <w:r w:rsidR="005512A6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5512A6">
        <w:rPr>
          <w:rFonts w:cs="Times New Roman"/>
          <w:bCs w:val="0"/>
        </w:rPr>
        <w:t>2</w:t>
      </w:r>
      <w:r w:rsidR="00414373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A056BD">
        <w:rPr>
          <w:rFonts w:cs="Times New Roman"/>
          <w:bCs w:val="0"/>
        </w:rPr>
        <w:t>ne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22297CE4" w14:textId="77777777" w:rsidR="00AD5F53" w:rsidRDefault="00D73037" w:rsidP="00DA0B44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 xml:space="preserve">Posebni uvjeti </w:t>
      </w:r>
      <w:r w:rsidR="00DA0B44">
        <w:rPr>
          <w:rFonts w:cs="Times New Roman"/>
          <w:bCs w:val="0"/>
        </w:rPr>
        <w:t xml:space="preserve">su: </w:t>
      </w:r>
    </w:p>
    <w:p w14:paraId="4CC429FB" w14:textId="2CA8F997" w:rsidR="00DA0B44" w:rsidRPr="00DA0B44" w:rsidRDefault="00AD5F53" w:rsidP="00DA0B44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(1) </w:t>
      </w:r>
      <w:r w:rsidR="00DA0B44">
        <w:rPr>
          <w:rFonts w:cs="Times New Roman"/>
          <w:bCs w:val="0"/>
        </w:rPr>
        <w:t>u</w:t>
      </w:r>
      <w:r w:rsidR="00DA0B44" w:rsidRPr="00DA0B44">
        <w:rPr>
          <w:rFonts w:cs="Times New Roman"/>
          <w:bCs w:val="0"/>
        </w:rPr>
        <w:t xml:space="preserve">vjet za stručnog radnika na tehničkom održavanju koji obavlja poslove domara odnosno školskog majstora je završena srednja škola tehničke struke te zdravstvena sposobnost za obavljanje poslova s posebnim uvjetima rada. </w:t>
      </w:r>
    </w:p>
    <w:p w14:paraId="1C8B549B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(2) Uvjerenje o posebnoj zdravstvenoj sposobnosti pribavlja se prije sklapanja ugovora o radu u skladu s posebnim propisima te dokazuje uvjerenjima ovlaštenih zdravstvenih ustanova. </w:t>
      </w:r>
    </w:p>
    <w:p w14:paraId="283990A8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(3) Liječnički pregled se obavlja prije sklapanja ugovora o radu, a troškove liječničkog pregleda snosi Škola.  </w:t>
      </w:r>
    </w:p>
    <w:p w14:paraId="3523DE7C" w14:textId="436F4869" w:rsidR="00D73037" w:rsidRPr="00D73037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>(4) Osoba iz stavka 1. ovoga članka koja obavlja i poslove loženja  centralnog grijanja mora imati i položen stručni ispit za ložača centralnog grijanja prema Pravilniku o poslovima upravljanja i rukovanja energetskim postrojenjima i uređajima.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1DB54936" w14:textId="77777777" w:rsidR="00F258BE" w:rsidRDefault="00F258BE" w:rsidP="00BB4C10">
      <w:pPr>
        <w:rPr>
          <w:rFonts w:cs="Times New Roman"/>
          <w:bCs w:val="0"/>
        </w:rPr>
      </w:pPr>
    </w:p>
    <w:p w14:paraId="2D6DC72E" w14:textId="77777777" w:rsidR="00F258BE" w:rsidRDefault="00F258BE" w:rsidP="00BB4C10">
      <w:pPr>
        <w:rPr>
          <w:rFonts w:cs="Times New Roman"/>
          <w:bCs w:val="0"/>
        </w:rPr>
      </w:pPr>
    </w:p>
    <w:p w14:paraId="49D5F3E5" w14:textId="4EC66DC4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368222F5" w14:textId="77777777" w:rsidR="00DF4F41" w:rsidRDefault="00DF4F41" w:rsidP="00421659">
      <w:pPr>
        <w:ind w:left="360"/>
        <w:rPr>
          <w:rFonts w:cs="Times New Roman"/>
          <w:bCs w:val="0"/>
        </w:rPr>
      </w:pP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</w:t>
        </w:r>
        <w:r w:rsidRPr="009D1A44">
          <w:rPr>
            <w:rStyle w:val="Hiperveza"/>
            <w:rFonts w:cs="Times New Roman"/>
            <w:bCs w:val="0"/>
          </w:rPr>
          <w:lastRenderedPageBreak/>
          <w:t>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08733E34" w14:textId="77777777" w:rsidR="00C50DBE" w:rsidRPr="001815E8" w:rsidRDefault="00C50DBE" w:rsidP="00C50DBE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 Osnovnoj školi „Trstenik“ Split koji je dostupan na poveznici: </w:t>
      </w:r>
      <w:r w:rsidRPr="00222DE7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4825F8E7" w14:textId="77777777" w:rsidR="00C50DBE" w:rsidRPr="009D60FC" w:rsidRDefault="00C50DBE" w:rsidP="00C50DB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mrežnoj stranici Škole, poveznica:</w:t>
      </w:r>
      <w:r w:rsidRPr="00BA1A77">
        <w:t xml:space="preserve"> </w:t>
      </w:r>
      <w:r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73CA8F9B" w14:textId="77777777" w:rsidR="00C50DBE" w:rsidRPr="0023059E" w:rsidRDefault="00C50DBE" w:rsidP="00C50DBE">
      <w:pPr>
        <w:rPr>
          <w:rFonts w:cs="Times New Roman"/>
          <w:bCs w:val="0"/>
        </w:rPr>
      </w:pPr>
    </w:p>
    <w:p w14:paraId="3CF41768" w14:textId="77777777" w:rsidR="00C50DBE" w:rsidRDefault="00C50DBE" w:rsidP="00C50DBE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7B32D269" w14:textId="77777777" w:rsidR="00C50DBE" w:rsidRPr="00C35D18" w:rsidRDefault="00C50DBE" w:rsidP="00C50DB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67BEF9FB" w14:textId="77777777" w:rsidR="00C50DBE" w:rsidRPr="00C35D18" w:rsidRDefault="00C50DBE" w:rsidP="00C50DB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4890B7F" w14:textId="77777777" w:rsidR="00C50DBE" w:rsidRDefault="00C50DBE" w:rsidP="00C50DBE">
      <w:pPr>
        <w:rPr>
          <w:rFonts w:cs="Times New Roman"/>
          <w:bCs w:val="0"/>
        </w:rPr>
      </w:pPr>
    </w:p>
    <w:p w14:paraId="7E5CA77B" w14:textId="719C4F1C" w:rsidR="00C50DBE" w:rsidRDefault="00C50DBE" w:rsidP="00C50DBE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>
        <w:rPr>
          <w:rFonts w:cs="Times New Roman"/>
          <w:bCs w:val="0"/>
        </w:rPr>
        <w:t xml:space="preserve">eta dostaviti neposredno u zatvorenoj omotnici ili poštom na adresu Škole, s naznakom: „za natječaj- stručni radnik na tehničkom održavanju na nepuno </w:t>
      </w:r>
      <w:r w:rsidR="00A056BD">
        <w:rPr>
          <w:rFonts w:cs="Times New Roman"/>
          <w:bCs w:val="0"/>
        </w:rPr>
        <w:t>n</w:t>
      </w:r>
      <w:r w:rsidR="00914FB7">
        <w:rPr>
          <w:rFonts w:cs="Times New Roman"/>
          <w:bCs w:val="0"/>
        </w:rPr>
        <w:t>e</w:t>
      </w:r>
      <w:r>
        <w:rPr>
          <w:rFonts w:cs="Times New Roman"/>
          <w:bCs w:val="0"/>
        </w:rPr>
        <w:t>određeno vrijeme (20/40 sati tjedno)“ .</w:t>
      </w:r>
    </w:p>
    <w:p w14:paraId="439D2336" w14:textId="77777777" w:rsidR="00C50DBE" w:rsidRDefault="00C50DBE" w:rsidP="00C50DBE">
      <w:pPr>
        <w:rPr>
          <w:rFonts w:cs="Times New Roman"/>
          <w:bCs w:val="0"/>
        </w:rPr>
      </w:pPr>
    </w:p>
    <w:p w14:paraId="3D9605AA" w14:textId="5AA69489" w:rsidR="00C50DBE" w:rsidRDefault="00C50DBE" w:rsidP="00C50DBE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F641CE1" w14:textId="77777777" w:rsidR="00C50DBE" w:rsidRDefault="00C50DBE" w:rsidP="00C50DB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prijavljeni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 xml:space="preserve">Antonela </w:t>
      </w:r>
      <w:proofErr w:type="spellStart"/>
      <w:r w:rsidRPr="00BC1A25">
        <w:rPr>
          <w:b/>
        </w:rPr>
        <w:t>Petrić,dipl</w:t>
      </w:r>
      <w:r w:rsidR="00245028">
        <w:rPr>
          <w:b/>
        </w:rPr>
        <w:t>.uč</w:t>
      </w:r>
      <w:proofErr w:type="spellEnd"/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22095"/>
    <w:rsid w:val="000375B6"/>
    <w:rsid w:val="00044930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35D65"/>
    <w:rsid w:val="00147512"/>
    <w:rsid w:val="00173D9D"/>
    <w:rsid w:val="001815E8"/>
    <w:rsid w:val="00190A42"/>
    <w:rsid w:val="0019739C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044AE"/>
    <w:rsid w:val="0031192D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D1E49"/>
    <w:rsid w:val="003E0805"/>
    <w:rsid w:val="003F1F2E"/>
    <w:rsid w:val="003F2B6F"/>
    <w:rsid w:val="004059B3"/>
    <w:rsid w:val="00414373"/>
    <w:rsid w:val="00421659"/>
    <w:rsid w:val="00433DC5"/>
    <w:rsid w:val="00434F09"/>
    <w:rsid w:val="0043781B"/>
    <w:rsid w:val="00444088"/>
    <w:rsid w:val="004464C4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512A6"/>
    <w:rsid w:val="005859DE"/>
    <w:rsid w:val="005A21ED"/>
    <w:rsid w:val="005A667F"/>
    <w:rsid w:val="005B740A"/>
    <w:rsid w:val="005D15E4"/>
    <w:rsid w:val="005F617C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41070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937CA"/>
    <w:rsid w:val="008B6AF4"/>
    <w:rsid w:val="008D0875"/>
    <w:rsid w:val="008D2399"/>
    <w:rsid w:val="008F3255"/>
    <w:rsid w:val="00907915"/>
    <w:rsid w:val="00914B75"/>
    <w:rsid w:val="00914FB7"/>
    <w:rsid w:val="0092330C"/>
    <w:rsid w:val="009349DF"/>
    <w:rsid w:val="00937AFC"/>
    <w:rsid w:val="00960BE8"/>
    <w:rsid w:val="00987AD8"/>
    <w:rsid w:val="0099743B"/>
    <w:rsid w:val="009C7436"/>
    <w:rsid w:val="009D1A44"/>
    <w:rsid w:val="009D1C13"/>
    <w:rsid w:val="009E17E6"/>
    <w:rsid w:val="009E7C78"/>
    <w:rsid w:val="009F3258"/>
    <w:rsid w:val="009F7054"/>
    <w:rsid w:val="00A001B6"/>
    <w:rsid w:val="00A056BD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5423"/>
    <w:rsid w:val="00AB70C8"/>
    <w:rsid w:val="00AD5F53"/>
    <w:rsid w:val="00AE4161"/>
    <w:rsid w:val="00AF1FE4"/>
    <w:rsid w:val="00AF431C"/>
    <w:rsid w:val="00B05714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50DBE"/>
    <w:rsid w:val="00C61F44"/>
    <w:rsid w:val="00C707B0"/>
    <w:rsid w:val="00C71F9D"/>
    <w:rsid w:val="00CA1E24"/>
    <w:rsid w:val="00CA5AD0"/>
    <w:rsid w:val="00CA6367"/>
    <w:rsid w:val="00CC07DC"/>
    <w:rsid w:val="00CD4EF1"/>
    <w:rsid w:val="00CD6783"/>
    <w:rsid w:val="00CE4B0E"/>
    <w:rsid w:val="00CE6F3C"/>
    <w:rsid w:val="00CF46B2"/>
    <w:rsid w:val="00D14413"/>
    <w:rsid w:val="00D36D16"/>
    <w:rsid w:val="00D619B1"/>
    <w:rsid w:val="00D73037"/>
    <w:rsid w:val="00DA0B44"/>
    <w:rsid w:val="00DA7C09"/>
    <w:rsid w:val="00DB015E"/>
    <w:rsid w:val="00DB1DB1"/>
    <w:rsid w:val="00DC7BA8"/>
    <w:rsid w:val="00DE6F3E"/>
    <w:rsid w:val="00DF2CD2"/>
    <w:rsid w:val="00DF33F7"/>
    <w:rsid w:val="00DF4F41"/>
    <w:rsid w:val="00E010EE"/>
    <w:rsid w:val="00E06947"/>
    <w:rsid w:val="00E211C2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258BE"/>
    <w:rsid w:val="00F307AC"/>
    <w:rsid w:val="00F368F8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2</cp:revision>
  <cp:lastPrinted>2022-10-11T07:59:00Z</cp:lastPrinted>
  <dcterms:created xsi:type="dcterms:W3CDTF">2026-07-03T08:07:00Z</dcterms:created>
  <dcterms:modified xsi:type="dcterms:W3CDTF">2026-07-03T08:07:00Z</dcterms:modified>
</cp:coreProperties>
</file>